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0D01" w14:textId="3A53728B" w:rsidR="00860B5C" w:rsidRPr="00905819" w:rsidRDefault="00860B5C" w:rsidP="00435B31">
      <w:pPr>
        <w:pStyle w:val="Bullets-Twinkl"/>
        <w:ind w:left="0" w:firstLine="0"/>
        <w:rPr>
          <w:rFonts w:ascii="SassoonPrimaryInfant" w:hAnsi="SassoonPrimaryInfant"/>
          <w:b/>
          <w:bCs/>
          <w:u w:val="single"/>
        </w:rPr>
      </w:pPr>
    </w:p>
    <w:tbl>
      <w:tblPr>
        <w:tblStyle w:val="TableGrid"/>
        <w:tblpPr w:leftFromText="180" w:rightFromText="180" w:vertAnchor="page" w:horzAnchor="margin" w:tblpXSpec="center" w:tblpY="3928"/>
        <w:tblW w:w="13948" w:type="dxa"/>
        <w:tblLook w:val="04A0" w:firstRow="1" w:lastRow="0" w:firstColumn="1" w:lastColumn="0" w:noHBand="0" w:noVBand="1"/>
      </w:tblPr>
      <w:tblGrid>
        <w:gridCol w:w="3514"/>
        <w:gridCol w:w="1506"/>
        <w:gridCol w:w="2311"/>
        <w:gridCol w:w="2255"/>
        <w:gridCol w:w="2084"/>
        <w:gridCol w:w="2278"/>
      </w:tblGrid>
      <w:tr w:rsidR="000B512E" w:rsidRPr="00435B31" w14:paraId="339F4CB9" w14:textId="77777777" w:rsidTr="004C48D4">
        <w:trPr>
          <w:trHeight w:val="300"/>
        </w:trPr>
        <w:tc>
          <w:tcPr>
            <w:tcW w:w="3514" w:type="dxa"/>
          </w:tcPr>
          <w:p w14:paraId="689E4DB9" w14:textId="77777777" w:rsidR="000B512E" w:rsidRPr="00435B31" w:rsidRDefault="000B512E" w:rsidP="000B512E">
            <w:pPr>
              <w:rPr>
                <w:rFonts w:ascii="Kinetic Letters" w:hAnsi="Kinetic Letters"/>
                <w:b/>
                <w:sz w:val="32"/>
                <w:szCs w:val="32"/>
              </w:rPr>
            </w:pPr>
            <w:r w:rsidRPr="00435B31">
              <w:rPr>
                <w:rFonts w:ascii="Kinetic Letters" w:hAnsi="Kinetic Letters"/>
                <w:b/>
                <w:sz w:val="32"/>
                <w:szCs w:val="32"/>
              </w:rPr>
              <w:t>National Curriculum</w:t>
            </w:r>
          </w:p>
        </w:tc>
        <w:tc>
          <w:tcPr>
            <w:tcW w:w="1506" w:type="dxa"/>
          </w:tcPr>
          <w:p w14:paraId="1C18950A" w14:textId="77777777" w:rsidR="000B512E" w:rsidRPr="00435B31" w:rsidRDefault="000B512E" w:rsidP="000B512E">
            <w:pPr>
              <w:jc w:val="center"/>
              <w:rPr>
                <w:rFonts w:ascii="Kinetic Letters" w:hAnsi="Kinetic Letters"/>
                <w:b/>
                <w:sz w:val="32"/>
                <w:szCs w:val="32"/>
              </w:rPr>
            </w:pPr>
            <w:r w:rsidRPr="00435B31">
              <w:rPr>
                <w:rFonts w:ascii="Kinetic Letters" w:hAnsi="Kinetic Letters"/>
                <w:b/>
                <w:sz w:val="32"/>
                <w:szCs w:val="32"/>
              </w:rPr>
              <w:t>Week</w:t>
            </w:r>
          </w:p>
        </w:tc>
        <w:tc>
          <w:tcPr>
            <w:tcW w:w="2311" w:type="dxa"/>
          </w:tcPr>
          <w:p w14:paraId="761A6A82" w14:textId="77777777" w:rsidR="000B512E" w:rsidRPr="00435B31" w:rsidRDefault="000B512E" w:rsidP="000B512E">
            <w:pPr>
              <w:jc w:val="center"/>
              <w:rPr>
                <w:rFonts w:ascii="Kinetic Letters" w:hAnsi="Kinetic Letters"/>
                <w:b/>
                <w:sz w:val="32"/>
                <w:szCs w:val="32"/>
              </w:rPr>
            </w:pPr>
            <w:r w:rsidRPr="00435B31">
              <w:rPr>
                <w:rFonts w:ascii="Kinetic Letters" w:hAnsi="Kinetic Letters"/>
                <w:b/>
                <w:sz w:val="32"/>
                <w:szCs w:val="32"/>
              </w:rPr>
              <w:t>NC - Coverage</w:t>
            </w:r>
          </w:p>
        </w:tc>
        <w:tc>
          <w:tcPr>
            <w:tcW w:w="2255" w:type="dxa"/>
          </w:tcPr>
          <w:p w14:paraId="6E75012C" w14:textId="5DBFC97E" w:rsidR="000B512E" w:rsidRPr="00435B31" w:rsidRDefault="000B512E" w:rsidP="000B512E">
            <w:pPr>
              <w:jc w:val="center"/>
              <w:rPr>
                <w:rFonts w:ascii="Kinetic Letters" w:hAnsi="Kinetic Letters"/>
                <w:b/>
                <w:sz w:val="32"/>
                <w:szCs w:val="32"/>
              </w:rPr>
            </w:pPr>
            <w:r w:rsidRPr="00435B31">
              <w:rPr>
                <w:rFonts w:ascii="Kinetic Letters" w:hAnsi="Kinetic Letters"/>
                <w:b/>
                <w:color w:val="44546A" w:themeColor="text2"/>
                <w:sz w:val="32"/>
                <w:szCs w:val="32"/>
              </w:rPr>
              <w:t>Disciplinary Knowledge</w:t>
            </w:r>
          </w:p>
        </w:tc>
        <w:tc>
          <w:tcPr>
            <w:tcW w:w="2084" w:type="dxa"/>
          </w:tcPr>
          <w:p w14:paraId="28647F7D" w14:textId="56F9869A" w:rsidR="000B512E" w:rsidRPr="00435B31" w:rsidRDefault="000B512E" w:rsidP="000B512E">
            <w:pPr>
              <w:jc w:val="center"/>
              <w:rPr>
                <w:rFonts w:ascii="Kinetic Letters" w:hAnsi="Kinetic Letters"/>
                <w:b/>
                <w:sz w:val="32"/>
                <w:szCs w:val="32"/>
              </w:rPr>
            </w:pPr>
            <w:r w:rsidRPr="00435B31">
              <w:rPr>
                <w:rFonts w:ascii="Kinetic Letters" w:hAnsi="Kinetic Letters"/>
                <w:b/>
                <w:sz w:val="32"/>
                <w:szCs w:val="32"/>
              </w:rPr>
              <w:t xml:space="preserve">Factual Knowledge </w:t>
            </w:r>
          </w:p>
        </w:tc>
        <w:tc>
          <w:tcPr>
            <w:tcW w:w="2278" w:type="dxa"/>
          </w:tcPr>
          <w:p w14:paraId="19BAF03E" w14:textId="1018F465" w:rsidR="000B512E" w:rsidRPr="00435B31" w:rsidRDefault="000B512E" w:rsidP="000B512E">
            <w:pPr>
              <w:jc w:val="center"/>
              <w:rPr>
                <w:rFonts w:ascii="Kinetic Letters" w:hAnsi="Kinetic Letters"/>
                <w:b/>
                <w:sz w:val="32"/>
                <w:szCs w:val="32"/>
              </w:rPr>
            </w:pPr>
            <w:r w:rsidRPr="00435B31">
              <w:rPr>
                <w:rFonts w:ascii="Kinetic Letters" w:hAnsi="Kinetic Letters"/>
                <w:b/>
                <w:sz w:val="32"/>
                <w:szCs w:val="32"/>
              </w:rPr>
              <w:t>Activity Outline</w:t>
            </w:r>
          </w:p>
        </w:tc>
      </w:tr>
      <w:tr w:rsidR="004C48D4" w:rsidRPr="00435B31" w14:paraId="02E36222" w14:textId="77777777" w:rsidTr="004C48D4">
        <w:trPr>
          <w:trHeight w:val="699"/>
        </w:trPr>
        <w:tc>
          <w:tcPr>
            <w:tcW w:w="3514" w:type="dxa"/>
            <w:vMerge w:val="restart"/>
          </w:tcPr>
          <w:p w14:paraId="014F12A7" w14:textId="77777777" w:rsidR="004C48D4" w:rsidRPr="00435B31" w:rsidRDefault="004C48D4" w:rsidP="00377610">
            <w:pPr>
              <w:rPr>
                <w:rFonts w:ascii="Kinetic Letters" w:hAnsi="Kinetic Letters"/>
                <w:sz w:val="32"/>
                <w:szCs w:val="32"/>
              </w:rPr>
            </w:pPr>
          </w:p>
          <w:p w14:paraId="518B420C" w14:textId="77777777" w:rsidR="004C48D4" w:rsidRPr="00435B31" w:rsidRDefault="004C48D4" w:rsidP="00377610">
            <w:pPr>
              <w:pStyle w:val="bulletundertext"/>
              <w:numPr>
                <w:ilvl w:val="0"/>
                <w:numId w:val="0"/>
              </w:numPr>
              <w:spacing w:after="120"/>
              <w:ind w:left="357" w:hanging="357"/>
              <w:rPr>
                <w:rFonts w:ascii="Kinetic Letters" w:hAnsi="Kinetic Letters"/>
                <w:b/>
                <w:sz w:val="32"/>
                <w:szCs w:val="32"/>
              </w:rPr>
            </w:pPr>
            <w:r w:rsidRPr="00435B31">
              <w:rPr>
                <w:rFonts w:ascii="Kinetic Letters" w:hAnsi="Kinetic Letters"/>
                <w:b/>
                <w:sz w:val="32"/>
                <w:szCs w:val="32"/>
              </w:rPr>
              <w:t>Key Stage Two</w:t>
            </w:r>
          </w:p>
          <w:p w14:paraId="667194BC" w14:textId="77777777" w:rsidR="004C48D4" w:rsidRPr="00435B31" w:rsidRDefault="004C48D4" w:rsidP="00377610">
            <w:pPr>
              <w:pStyle w:val="bulletundertext"/>
              <w:numPr>
                <w:ilvl w:val="0"/>
                <w:numId w:val="0"/>
              </w:numPr>
              <w:spacing w:after="120"/>
              <w:rPr>
                <w:rFonts w:ascii="Kinetic Letters" w:hAnsi="Kinetic Letters"/>
                <w:sz w:val="32"/>
                <w:szCs w:val="32"/>
              </w:rPr>
            </w:pPr>
            <w:r w:rsidRPr="00435B31">
              <w:rPr>
                <w:rFonts w:ascii="Kinetic Letters" w:hAnsi="Kinetic Letters"/>
                <w:sz w:val="32"/>
                <w:szCs w:val="32"/>
              </w:rPr>
              <w:t xml:space="preserve">Pupils should continue to </w:t>
            </w:r>
            <w:r w:rsidRPr="00435B31">
              <w:rPr>
                <w:rFonts w:ascii="Kinetic Letters" w:hAnsi="Kinetic Letters"/>
                <w:sz w:val="32"/>
                <w:szCs w:val="32"/>
                <w:highlight w:val="yellow"/>
              </w:rPr>
              <w:t>develop a chronologically secure knowledge and understanding of British, local and world history, establishing clear narratives within and across the periods they study.</w:t>
            </w:r>
            <w:r w:rsidRPr="00435B31">
              <w:rPr>
                <w:rFonts w:ascii="Kinetic Letters" w:hAnsi="Kinetic Letters"/>
                <w:sz w:val="32"/>
                <w:szCs w:val="32"/>
              </w:rPr>
              <w:t xml:space="preserve"> </w:t>
            </w:r>
            <w:r w:rsidRPr="00435B31">
              <w:rPr>
                <w:rFonts w:ascii="Kinetic Letters" w:hAnsi="Kinetic Letters"/>
                <w:sz w:val="32"/>
                <w:szCs w:val="32"/>
                <w:highlight w:val="green"/>
              </w:rPr>
              <w:t xml:space="preserve">They should note connections, contrasts and trends over time and develop the </w:t>
            </w:r>
            <w:r w:rsidRPr="00435B31">
              <w:rPr>
                <w:rFonts w:ascii="Kinetic Letters" w:hAnsi="Kinetic Letters"/>
                <w:sz w:val="32"/>
                <w:szCs w:val="32"/>
                <w:highlight w:val="green"/>
              </w:rPr>
              <w:lastRenderedPageBreak/>
              <w:t>appropriate use of historical terms.</w:t>
            </w:r>
            <w:r w:rsidRPr="00435B31">
              <w:rPr>
                <w:rFonts w:ascii="Kinetic Letters" w:hAnsi="Kinetic Letters"/>
                <w:sz w:val="32"/>
                <w:szCs w:val="32"/>
              </w:rPr>
              <w:t xml:space="preserve"> </w:t>
            </w:r>
            <w:r w:rsidRPr="00435B31">
              <w:rPr>
                <w:rFonts w:ascii="Kinetic Letters" w:hAnsi="Kinetic Letters"/>
                <w:sz w:val="32"/>
                <w:szCs w:val="32"/>
                <w:highlight w:val="cyan"/>
              </w:rPr>
              <w:t>They should regularly address and sometimes devise historically valid questions about change, cause, similarity and difference, and significance.</w:t>
            </w:r>
            <w:r w:rsidRPr="00435B31">
              <w:rPr>
                <w:rFonts w:ascii="Kinetic Letters" w:hAnsi="Kinetic Letters"/>
                <w:sz w:val="32"/>
                <w:szCs w:val="32"/>
              </w:rPr>
              <w:t xml:space="preserve"> </w:t>
            </w:r>
            <w:r w:rsidRPr="00435B31">
              <w:rPr>
                <w:rFonts w:ascii="Kinetic Letters" w:hAnsi="Kinetic Letters"/>
                <w:sz w:val="32"/>
                <w:szCs w:val="32"/>
                <w:highlight w:val="magenta"/>
              </w:rPr>
              <w:t>They should construct informed responses that involve thoughtful selection and organisation of relevant historical information.</w:t>
            </w:r>
            <w:r w:rsidRPr="00435B31">
              <w:rPr>
                <w:rFonts w:ascii="Kinetic Letters" w:hAnsi="Kinetic Letters"/>
                <w:sz w:val="32"/>
                <w:szCs w:val="32"/>
              </w:rPr>
              <w:t xml:space="preserve"> </w:t>
            </w:r>
            <w:r w:rsidRPr="00435B31">
              <w:rPr>
                <w:rFonts w:ascii="Kinetic Letters" w:hAnsi="Kinetic Letters"/>
                <w:sz w:val="32"/>
                <w:szCs w:val="32"/>
                <w:highlight w:val="lightGray"/>
              </w:rPr>
              <w:t>They should understand how our knowledge of the past is constructed from a range of sources</w:t>
            </w:r>
            <w:r w:rsidRPr="00435B31">
              <w:rPr>
                <w:rFonts w:ascii="Kinetic Letters" w:hAnsi="Kinetic Letters"/>
                <w:sz w:val="32"/>
                <w:szCs w:val="32"/>
              </w:rPr>
              <w:t xml:space="preserve">. In planning to ensure the progression described above through teaching the British, local and world history outlined below, teachers should combine </w:t>
            </w:r>
            <w:r w:rsidRPr="00435B31">
              <w:rPr>
                <w:rFonts w:ascii="Kinetic Letters" w:hAnsi="Kinetic Letters"/>
                <w:sz w:val="32"/>
                <w:szCs w:val="32"/>
              </w:rPr>
              <w:lastRenderedPageBreak/>
              <w:t>overview and depth studies to help pupils understand both the long arc of development and the complexity of specific aspects of the content.</w:t>
            </w:r>
          </w:p>
          <w:p w14:paraId="2E63D574" w14:textId="77777777" w:rsidR="004C48D4" w:rsidRPr="00435B31" w:rsidRDefault="004C48D4" w:rsidP="00377610">
            <w:pPr>
              <w:pStyle w:val="bulletundertext"/>
              <w:numPr>
                <w:ilvl w:val="0"/>
                <w:numId w:val="0"/>
              </w:numPr>
              <w:spacing w:after="120"/>
              <w:rPr>
                <w:rFonts w:ascii="Kinetic Letters" w:hAnsi="Kinetic Letters"/>
                <w:sz w:val="32"/>
                <w:szCs w:val="32"/>
              </w:rPr>
            </w:pPr>
            <w:r w:rsidRPr="00435B31">
              <w:rPr>
                <w:rFonts w:ascii="Kinetic Letters" w:hAnsi="Kinetic Letters"/>
                <w:sz w:val="32"/>
                <w:szCs w:val="32"/>
              </w:rPr>
              <w:t>Pupils should be taught about:</w:t>
            </w:r>
          </w:p>
          <w:p w14:paraId="47007EDC" w14:textId="77777777" w:rsidR="004C48D4" w:rsidRPr="00435B31" w:rsidRDefault="004C48D4" w:rsidP="006107A5">
            <w:pPr>
              <w:pStyle w:val="bulletundertext"/>
              <w:numPr>
                <w:ilvl w:val="0"/>
                <w:numId w:val="9"/>
              </w:numPr>
              <w:spacing w:after="120"/>
              <w:rPr>
                <w:rFonts w:ascii="Kinetic Letters" w:hAnsi="Kinetic Letters"/>
                <w:b/>
                <w:sz w:val="32"/>
                <w:szCs w:val="32"/>
              </w:rPr>
            </w:pPr>
            <w:r w:rsidRPr="00435B31">
              <w:rPr>
                <w:rFonts w:ascii="Kinetic Letters" w:hAnsi="Kinetic Letters"/>
                <w:sz w:val="32"/>
                <w:szCs w:val="32"/>
              </w:rPr>
              <w:t>Changes in Britain from the Stone Age to the Iron Age.</w:t>
            </w:r>
          </w:p>
          <w:p w14:paraId="790F8ED7" w14:textId="77777777" w:rsidR="004C48D4" w:rsidRPr="00435B31" w:rsidRDefault="004C48D4" w:rsidP="006107A5">
            <w:pPr>
              <w:pStyle w:val="bulletundertext"/>
              <w:numPr>
                <w:ilvl w:val="0"/>
                <w:numId w:val="9"/>
              </w:numPr>
              <w:spacing w:after="120"/>
              <w:rPr>
                <w:rFonts w:ascii="Kinetic Letters" w:hAnsi="Kinetic Letters"/>
                <w:b/>
                <w:sz w:val="32"/>
                <w:szCs w:val="32"/>
              </w:rPr>
            </w:pPr>
            <w:r w:rsidRPr="00435B31">
              <w:rPr>
                <w:rFonts w:ascii="Kinetic Letters" w:hAnsi="Kinetic Letters"/>
                <w:sz w:val="32"/>
                <w:szCs w:val="32"/>
              </w:rPr>
              <w:t>The Roman Empire and its impact on Britain.</w:t>
            </w:r>
          </w:p>
          <w:p w14:paraId="64E7D4E6" w14:textId="77777777" w:rsidR="004C48D4" w:rsidRPr="00435B31" w:rsidRDefault="004C48D4" w:rsidP="006107A5">
            <w:pPr>
              <w:pStyle w:val="bulletundertext"/>
              <w:numPr>
                <w:ilvl w:val="0"/>
                <w:numId w:val="9"/>
              </w:numPr>
              <w:spacing w:after="120"/>
              <w:rPr>
                <w:rFonts w:ascii="Kinetic Letters" w:hAnsi="Kinetic Letters"/>
                <w:b/>
                <w:sz w:val="32"/>
                <w:szCs w:val="32"/>
              </w:rPr>
            </w:pPr>
            <w:r w:rsidRPr="00435B31">
              <w:rPr>
                <w:rFonts w:ascii="Kinetic Letters" w:hAnsi="Kinetic Letters"/>
                <w:sz w:val="32"/>
                <w:szCs w:val="32"/>
              </w:rPr>
              <w:t>Britain’s settlement by Anglo-Saxons and Scots.</w:t>
            </w:r>
          </w:p>
          <w:p w14:paraId="2CDF7311" w14:textId="77777777" w:rsidR="004C48D4" w:rsidRPr="00435B31" w:rsidRDefault="004C48D4" w:rsidP="006107A5">
            <w:pPr>
              <w:pStyle w:val="bulletundertext"/>
              <w:numPr>
                <w:ilvl w:val="0"/>
                <w:numId w:val="9"/>
              </w:numPr>
              <w:spacing w:after="120"/>
              <w:rPr>
                <w:rFonts w:ascii="Kinetic Letters" w:hAnsi="Kinetic Letters"/>
                <w:b/>
                <w:sz w:val="32"/>
                <w:szCs w:val="32"/>
              </w:rPr>
            </w:pPr>
            <w:r w:rsidRPr="00435B31">
              <w:rPr>
                <w:rFonts w:ascii="Kinetic Letters" w:hAnsi="Kinetic Letters"/>
                <w:sz w:val="32"/>
                <w:szCs w:val="32"/>
              </w:rPr>
              <w:t xml:space="preserve">The Viking and Anglo-Saxon struggle for the Kingdom of England to </w:t>
            </w:r>
            <w:r w:rsidRPr="00435B31">
              <w:rPr>
                <w:rFonts w:ascii="Kinetic Letters" w:hAnsi="Kinetic Letters"/>
                <w:sz w:val="32"/>
                <w:szCs w:val="32"/>
              </w:rPr>
              <w:lastRenderedPageBreak/>
              <w:t>the time of Edward the Confessor.</w:t>
            </w:r>
          </w:p>
          <w:p w14:paraId="134E2227" w14:textId="77777777" w:rsidR="004C48D4" w:rsidRPr="00435B31" w:rsidRDefault="004C48D4" w:rsidP="006107A5">
            <w:pPr>
              <w:pStyle w:val="bulletundertext"/>
              <w:numPr>
                <w:ilvl w:val="0"/>
                <w:numId w:val="9"/>
              </w:numPr>
              <w:spacing w:after="120"/>
              <w:rPr>
                <w:rFonts w:ascii="Kinetic Letters" w:hAnsi="Kinetic Letters"/>
                <w:b/>
                <w:sz w:val="32"/>
                <w:szCs w:val="32"/>
              </w:rPr>
            </w:pPr>
            <w:r w:rsidRPr="00435B31">
              <w:rPr>
                <w:rFonts w:ascii="Kinetic Letters" w:hAnsi="Kinetic Letters"/>
                <w:sz w:val="32"/>
                <w:szCs w:val="32"/>
              </w:rPr>
              <w:t xml:space="preserve">A local History </w:t>
            </w:r>
            <w:proofErr w:type="gramStart"/>
            <w:r w:rsidRPr="00435B31">
              <w:rPr>
                <w:rFonts w:ascii="Kinetic Letters" w:hAnsi="Kinetic Letters"/>
                <w:sz w:val="32"/>
                <w:szCs w:val="32"/>
              </w:rPr>
              <w:t>study</w:t>
            </w:r>
            <w:proofErr w:type="gramEnd"/>
            <w:r w:rsidRPr="00435B31">
              <w:rPr>
                <w:rFonts w:ascii="Kinetic Letters" w:hAnsi="Kinetic Letters"/>
                <w:sz w:val="32"/>
                <w:szCs w:val="32"/>
              </w:rPr>
              <w:t>.</w:t>
            </w:r>
          </w:p>
          <w:p w14:paraId="3780F6E1" w14:textId="77777777" w:rsidR="004C48D4" w:rsidRPr="00435B31" w:rsidRDefault="004C48D4" w:rsidP="006107A5">
            <w:pPr>
              <w:pStyle w:val="bulletundertext"/>
              <w:numPr>
                <w:ilvl w:val="0"/>
                <w:numId w:val="9"/>
              </w:numPr>
              <w:spacing w:after="120"/>
              <w:rPr>
                <w:rFonts w:ascii="Kinetic Letters" w:hAnsi="Kinetic Letters"/>
                <w:b/>
                <w:sz w:val="32"/>
                <w:szCs w:val="32"/>
              </w:rPr>
            </w:pPr>
            <w:r w:rsidRPr="00435B31">
              <w:rPr>
                <w:rFonts w:ascii="Kinetic Letters" w:hAnsi="Kinetic Letters"/>
                <w:sz w:val="32"/>
                <w:szCs w:val="32"/>
              </w:rPr>
              <w:t>A study of an aspect or theme in British History that extends pupils’ chronological knowledge beyond 1066.</w:t>
            </w:r>
          </w:p>
          <w:p w14:paraId="698BDEDE" w14:textId="77777777" w:rsidR="004C48D4" w:rsidRPr="00435B31" w:rsidRDefault="004C48D4" w:rsidP="006107A5">
            <w:pPr>
              <w:pStyle w:val="bulletundertext"/>
              <w:numPr>
                <w:ilvl w:val="0"/>
                <w:numId w:val="9"/>
              </w:numPr>
              <w:spacing w:after="120"/>
              <w:rPr>
                <w:rFonts w:ascii="Kinetic Letters" w:hAnsi="Kinetic Letters"/>
                <w:b/>
                <w:sz w:val="32"/>
                <w:szCs w:val="32"/>
              </w:rPr>
            </w:pPr>
            <w:r w:rsidRPr="00435B31">
              <w:rPr>
                <w:rFonts w:ascii="Kinetic Letters" w:hAnsi="Kinetic Letters"/>
                <w:sz w:val="32"/>
                <w:szCs w:val="32"/>
              </w:rPr>
              <w:t xml:space="preserve">The achievements of the early civilisations </w:t>
            </w:r>
            <w:r w:rsidRPr="00435B31">
              <w:rPr>
                <w:rFonts w:ascii="Courier New" w:hAnsi="Courier New" w:cs="Courier New"/>
                <w:sz w:val="32"/>
                <w:szCs w:val="32"/>
              </w:rPr>
              <w:t>–</w:t>
            </w:r>
            <w:r w:rsidRPr="00435B31">
              <w:rPr>
                <w:rFonts w:ascii="Kinetic Letters" w:hAnsi="Kinetic Letters"/>
                <w:sz w:val="32"/>
                <w:szCs w:val="32"/>
              </w:rPr>
              <w:t xml:space="preserve"> an overview of where and when the first civilisations appeared and a depth study of one of the following: Ancient Sumner; The Indus Valley; Ancient </w:t>
            </w:r>
            <w:r w:rsidRPr="00435B31">
              <w:rPr>
                <w:rFonts w:ascii="Kinetic Letters" w:hAnsi="Kinetic Letters"/>
                <w:sz w:val="32"/>
                <w:szCs w:val="32"/>
              </w:rPr>
              <w:lastRenderedPageBreak/>
              <w:t>Egypt; The Shang Dynasty of Ancient China.</w:t>
            </w:r>
          </w:p>
          <w:p w14:paraId="35F1CF47" w14:textId="77777777" w:rsidR="004C48D4" w:rsidRPr="00435B31" w:rsidRDefault="004C48D4" w:rsidP="006107A5">
            <w:pPr>
              <w:pStyle w:val="bulletundertext"/>
              <w:numPr>
                <w:ilvl w:val="0"/>
                <w:numId w:val="9"/>
              </w:numPr>
              <w:spacing w:after="120"/>
              <w:rPr>
                <w:rFonts w:ascii="Kinetic Letters" w:hAnsi="Kinetic Letters"/>
                <w:b/>
                <w:sz w:val="32"/>
                <w:szCs w:val="32"/>
              </w:rPr>
            </w:pPr>
            <w:r w:rsidRPr="00435B31">
              <w:rPr>
                <w:rFonts w:ascii="Kinetic Letters" w:hAnsi="Kinetic Letters"/>
                <w:sz w:val="32"/>
                <w:szCs w:val="32"/>
              </w:rPr>
              <w:t xml:space="preserve">Ancient Greece </w:t>
            </w:r>
            <w:r w:rsidRPr="00435B31">
              <w:rPr>
                <w:rFonts w:ascii="Courier New" w:hAnsi="Courier New" w:cs="Courier New"/>
                <w:sz w:val="32"/>
                <w:szCs w:val="32"/>
              </w:rPr>
              <w:t>–</w:t>
            </w:r>
            <w:r w:rsidRPr="00435B31">
              <w:rPr>
                <w:rFonts w:ascii="Kinetic Letters" w:hAnsi="Kinetic Letters"/>
                <w:sz w:val="32"/>
                <w:szCs w:val="32"/>
              </w:rPr>
              <w:t xml:space="preserve"> a study of Greek life and achievements and their influence on the Western world.</w:t>
            </w:r>
          </w:p>
          <w:p w14:paraId="18A9AE76" w14:textId="77777777" w:rsidR="004C48D4" w:rsidRPr="00435B31" w:rsidRDefault="004C48D4" w:rsidP="006107A5">
            <w:pPr>
              <w:pStyle w:val="bulletundertext"/>
              <w:numPr>
                <w:ilvl w:val="0"/>
                <w:numId w:val="9"/>
              </w:numPr>
              <w:spacing w:after="120"/>
              <w:rPr>
                <w:rFonts w:ascii="Kinetic Letters" w:hAnsi="Kinetic Letters"/>
                <w:b/>
                <w:sz w:val="32"/>
                <w:szCs w:val="32"/>
                <w:u w:val="single"/>
              </w:rPr>
            </w:pPr>
            <w:r w:rsidRPr="00435B31">
              <w:rPr>
                <w:rFonts w:ascii="Kinetic Letters" w:hAnsi="Kinetic Letters"/>
                <w:sz w:val="32"/>
                <w:szCs w:val="32"/>
              </w:rPr>
              <w:t xml:space="preserve">A non-European society that provides contrasts with British History </w:t>
            </w:r>
            <w:r w:rsidRPr="00435B31">
              <w:rPr>
                <w:rFonts w:ascii="Courier New" w:hAnsi="Courier New" w:cs="Courier New"/>
                <w:sz w:val="32"/>
                <w:szCs w:val="32"/>
              </w:rPr>
              <w:t>–</w:t>
            </w:r>
            <w:r w:rsidRPr="00435B31">
              <w:rPr>
                <w:rFonts w:ascii="Kinetic Letters" w:hAnsi="Kinetic Letters"/>
                <w:sz w:val="32"/>
                <w:szCs w:val="32"/>
              </w:rPr>
              <w:t xml:space="preserve"> one study chosen from: early Islamic civilisation, including a study of Baghdad c.AD400; Mayan civilisation c.AD900; </w:t>
            </w:r>
            <w:r w:rsidRPr="00435B31">
              <w:rPr>
                <w:rFonts w:ascii="Kinetic Letters" w:hAnsi="Kinetic Letters"/>
                <w:sz w:val="32"/>
                <w:szCs w:val="32"/>
              </w:rPr>
              <w:lastRenderedPageBreak/>
              <w:t>Benin (West Africa) c.AD900-1300.</w:t>
            </w:r>
          </w:p>
        </w:tc>
        <w:tc>
          <w:tcPr>
            <w:tcW w:w="1506" w:type="dxa"/>
          </w:tcPr>
          <w:p w14:paraId="4096AC46" w14:textId="77777777" w:rsidR="004C48D4" w:rsidRPr="00435B31" w:rsidRDefault="004C48D4" w:rsidP="00377610">
            <w:pPr>
              <w:jc w:val="center"/>
              <w:rPr>
                <w:rFonts w:ascii="Kinetic Letters" w:hAnsi="Kinetic Letters"/>
                <w:b/>
                <w:sz w:val="32"/>
                <w:szCs w:val="32"/>
              </w:rPr>
            </w:pPr>
          </w:p>
          <w:p w14:paraId="6F5BD73D" w14:textId="77777777" w:rsidR="004C48D4" w:rsidRPr="00435B31" w:rsidRDefault="004C48D4" w:rsidP="006107A5">
            <w:pPr>
              <w:jc w:val="center"/>
              <w:rPr>
                <w:rFonts w:ascii="Kinetic Letters" w:hAnsi="Kinetic Letters"/>
                <w:b/>
                <w:sz w:val="32"/>
                <w:szCs w:val="32"/>
              </w:rPr>
            </w:pPr>
            <w:r w:rsidRPr="00435B31">
              <w:rPr>
                <w:rFonts w:ascii="Kinetic Letters" w:hAnsi="Kinetic Letters"/>
                <w:b/>
                <w:sz w:val="32"/>
                <w:szCs w:val="32"/>
              </w:rPr>
              <w:t>1</w:t>
            </w:r>
          </w:p>
          <w:p w14:paraId="4550D80C" w14:textId="1E36C00F" w:rsidR="004C48D4" w:rsidRPr="00435B31" w:rsidRDefault="00A73342" w:rsidP="006107A5">
            <w:pPr>
              <w:jc w:val="center"/>
              <w:rPr>
                <w:rFonts w:ascii="Kinetic Letters" w:hAnsi="Kinetic Letters"/>
                <w:b/>
                <w:sz w:val="32"/>
                <w:szCs w:val="32"/>
              </w:rPr>
            </w:pPr>
            <w:r w:rsidRPr="00435B31">
              <w:rPr>
                <w:rFonts w:ascii="Kinetic Letters" w:hAnsi="Kinetic Letters"/>
                <w:noProof/>
                <w:sz w:val="32"/>
                <w:szCs w:val="32"/>
              </w:rPr>
              <w:drawing>
                <wp:anchor distT="0" distB="0" distL="114300" distR="114300" simplePos="0" relativeHeight="251659264" behindDoc="1" locked="0" layoutInCell="1" allowOverlap="1" wp14:anchorId="43CFB93C" wp14:editId="4580671C">
                  <wp:simplePos x="0" y="0"/>
                  <wp:positionH relativeFrom="column">
                    <wp:posOffset>179705</wp:posOffset>
                  </wp:positionH>
                  <wp:positionV relativeFrom="paragraph">
                    <wp:posOffset>434975</wp:posOffset>
                  </wp:positionV>
                  <wp:extent cx="428625" cy="343535"/>
                  <wp:effectExtent l="0" t="0" r="9525" b="0"/>
                  <wp:wrapTight wrapText="bothSides">
                    <wp:wrapPolygon edited="0">
                      <wp:start x="0" y="0"/>
                      <wp:lineTo x="0" y="20362"/>
                      <wp:lineTo x="21120" y="20362"/>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625" cy="343535"/>
                          </a:xfrm>
                          <a:prstGeom prst="rect">
                            <a:avLst/>
                          </a:prstGeom>
                        </pic:spPr>
                      </pic:pic>
                    </a:graphicData>
                  </a:graphic>
                  <wp14:sizeRelH relativeFrom="page">
                    <wp14:pctWidth>0</wp14:pctWidth>
                  </wp14:sizeRelH>
                  <wp14:sizeRelV relativeFrom="page">
                    <wp14:pctHeight>0</wp14:pctHeight>
                  </wp14:sizeRelV>
                </wp:anchor>
              </w:drawing>
            </w:r>
            <w:r w:rsidR="004C48D4" w:rsidRPr="00435B31">
              <w:rPr>
                <w:rFonts w:ascii="Kinetic Letters" w:hAnsi="Kinetic Letters"/>
                <w:b/>
                <w:sz w:val="32"/>
                <w:szCs w:val="32"/>
              </w:rPr>
              <w:t>Who were the Tudors?</w:t>
            </w:r>
          </w:p>
          <w:p w14:paraId="62917E74" w14:textId="042F436C" w:rsidR="00A73342" w:rsidRPr="00435B31" w:rsidRDefault="00A73342" w:rsidP="006107A5">
            <w:pPr>
              <w:jc w:val="center"/>
              <w:rPr>
                <w:rFonts w:ascii="Kinetic Letters" w:hAnsi="Kinetic Letters"/>
                <w:b/>
                <w:sz w:val="32"/>
                <w:szCs w:val="32"/>
              </w:rPr>
            </w:pPr>
          </w:p>
          <w:p w14:paraId="315D28E3" w14:textId="213F8DFC" w:rsidR="00A73342" w:rsidRPr="00435B31" w:rsidRDefault="00A73342" w:rsidP="006107A5">
            <w:pPr>
              <w:jc w:val="center"/>
              <w:rPr>
                <w:rFonts w:ascii="Kinetic Letters" w:hAnsi="Kinetic Letters"/>
                <w:b/>
                <w:sz w:val="32"/>
                <w:szCs w:val="32"/>
              </w:rPr>
            </w:pPr>
          </w:p>
        </w:tc>
        <w:tc>
          <w:tcPr>
            <w:tcW w:w="2311" w:type="dxa"/>
          </w:tcPr>
          <w:p w14:paraId="24DAEB09" w14:textId="77777777" w:rsidR="006C7B7E" w:rsidRPr="00435B31" w:rsidRDefault="006C7B7E" w:rsidP="006C7B7E">
            <w:pPr>
              <w:pStyle w:val="bulletundertext"/>
              <w:numPr>
                <w:ilvl w:val="0"/>
                <w:numId w:val="0"/>
              </w:numPr>
              <w:spacing w:after="120"/>
              <w:rPr>
                <w:rFonts w:ascii="Kinetic Letters" w:hAnsi="Kinetic Letters"/>
                <w:b/>
                <w:sz w:val="32"/>
                <w:szCs w:val="32"/>
              </w:rPr>
            </w:pPr>
            <w:r w:rsidRPr="00435B31">
              <w:rPr>
                <w:rFonts w:ascii="Kinetic Letters" w:hAnsi="Kinetic Letters"/>
                <w:sz w:val="32"/>
                <w:szCs w:val="32"/>
              </w:rPr>
              <w:t>A study of an aspect or theme in British History that extends pupils’ chronological knowledge beyond 1066.</w:t>
            </w:r>
          </w:p>
          <w:p w14:paraId="5DF64B54" w14:textId="2FBE906F" w:rsidR="004C48D4" w:rsidRPr="00435B31" w:rsidRDefault="004C48D4" w:rsidP="002C0DE0">
            <w:pPr>
              <w:pStyle w:val="bulletundertext"/>
              <w:numPr>
                <w:ilvl w:val="0"/>
                <w:numId w:val="0"/>
              </w:numPr>
              <w:spacing w:after="120"/>
              <w:jc w:val="both"/>
              <w:rPr>
                <w:rFonts w:ascii="Kinetic Letters" w:hAnsi="Kinetic Letters"/>
                <w:b/>
                <w:sz w:val="32"/>
                <w:szCs w:val="32"/>
                <w:u w:val="single"/>
              </w:rPr>
            </w:pPr>
          </w:p>
        </w:tc>
        <w:tc>
          <w:tcPr>
            <w:tcW w:w="2255" w:type="dxa"/>
          </w:tcPr>
          <w:p w14:paraId="5B66EA98" w14:textId="77777777" w:rsidR="002C0889" w:rsidRPr="00435B31" w:rsidRDefault="002C0889" w:rsidP="002C0889">
            <w:pPr>
              <w:rPr>
                <w:rFonts w:ascii="Kinetic Letters" w:hAnsi="Kinetic Letters" w:cs="Times New Roman"/>
                <w:color w:val="44546A" w:themeColor="text2"/>
                <w:sz w:val="32"/>
                <w:szCs w:val="32"/>
                <w:lang w:eastAsia="en-US"/>
              </w:rPr>
            </w:pPr>
            <w:r w:rsidRPr="00435B31">
              <w:rPr>
                <w:rFonts w:ascii="Kinetic Letters" w:hAnsi="Kinetic Letters" w:cs="Times New Roman"/>
                <w:color w:val="44546A" w:themeColor="text2"/>
                <w:sz w:val="32"/>
                <w:szCs w:val="32"/>
                <w:lang w:eastAsia="en-US"/>
              </w:rPr>
              <w:t>To demonstrate a coherent chronological narrative, knowledge and understanding of Britain’s past and the wider world and order an increasing number of significant events on a timeline using dates accurately.</w:t>
            </w:r>
          </w:p>
          <w:p w14:paraId="4CB4BE91" w14:textId="2792B155" w:rsidR="004C48D4" w:rsidRPr="00435B31" w:rsidRDefault="004C48D4" w:rsidP="0097026C">
            <w:pPr>
              <w:rPr>
                <w:rFonts w:ascii="Kinetic Letters" w:hAnsi="Kinetic Letters"/>
                <w:sz w:val="32"/>
                <w:szCs w:val="32"/>
              </w:rPr>
            </w:pPr>
          </w:p>
        </w:tc>
        <w:tc>
          <w:tcPr>
            <w:tcW w:w="2084" w:type="dxa"/>
          </w:tcPr>
          <w:p w14:paraId="503E5DEE" w14:textId="6437C9ED" w:rsidR="006E284A" w:rsidRPr="00435B31" w:rsidRDefault="005F0A99" w:rsidP="002C0DE0">
            <w:pPr>
              <w:pStyle w:val="bulletundertext"/>
              <w:numPr>
                <w:ilvl w:val="0"/>
                <w:numId w:val="0"/>
              </w:numPr>
              <w:spacing w:after="120"/>
              <w:jc w:val="both"/>
              <w:rPr>
                <w:rFonts w:ascii="Kinetic Letters" w:hAnsi="Kinetic Letters"/>
                <w:bCs/>
                <w:sz w:val="32"/>
                <w:szCs w:val="32"/>
              </w:rPr>
            </w:pPr>
            <w:r w:rsidRPr="00435B31">
              <w:rPr>
                <w:rFonts w:ascii="Kinetic Letters" w:hAnsi="Kinetic Letters"/>
                <w:bCs/>
                <w:sz w:val="32"/>
                <w:szCs w:val="32"/>
              </w:rPr>
              <w:t>I</w:t>
            </w:r>
            <w:r w:rsidR="00A30587" w:rsidRPr="00435B31">
              <w:rPr>
                <w:rFonts w:ascii="Kinetic Letters" w:hAnsi="Kinetic Letters"/>
                <w:bCs/>
                <w:sz w:val="32"/>
                <w:szCs w:val="32"/>
              </w:rPr>
              <w:t xml:space="preserve"> </w:t>
            </w:r>
            <w:r w:rsidR="001D5C68" w:rsidRPr="00435B31">
              <w:rPr>
                <w:rFonts w:ascii="Kinetic Letters" w:hAnsi="Kinetic Letters"/>
                <w:bCs/>
                <w:sz w:val="32"/>
                <w:szCs w:val="32"/>
              </w:rPr>
              <w:t>know that the Tudors were around from 1485-1603AD.</w:t>
            </w:r>
          </w:p>
          <w:p w14:paraId="2D5B4E17" w14:textId="7A17014F" w:rsidR="001D5C68" w:rsidRPr="00435B31" w:rsidRDefault="005F0A99" w:rsidP="002C0DE0">
            <w:pPr>
              <w:pStyle w:val="bulletundertext"/>
              <w:numPr>
                <w:ilvl w:val="0"/>
                <w:numId w:val="0"/>
              </w:numPr>
              <w:spacing w:after="120"/>
              <w:jc w:val="both"/>
              <w:rPr>
                <w:rFonts w:ascii="Kinetic Letters" w:hAnsi="Kinetic Letters"/>
                <w:bCs/>
                <w:sz w:val="32"/>
                <w:szCs w:val="32"/>
              </w:rPr>
            </w:pPr>
            <w:r w:rsidRPr="00435B31">
              <w:rPr>
                <w:rFonts w:ascii="Kinetic Letters" w:hAnsi="Kinetic Letters"/>
                <w:bCs/>
                <w:sz w:val="32"/>
                <w:szCs w:val="32"/>
              </w:rPr>
              <w:t>I</w:t>
            </w:r>
            <w:r w:rsidR="001D5C68" w:rsidRPr="00435B31">
              <w:rPr>
                <w:rFonts w:ascii="Kinetic Letters" w:hAnsi="Kinetic Letters"/>
                <w:bCs/>
                <w:sz w:val="32"/>
                <w:szCs w:val="32"/>
              </w:rPr>
              <w:t xml:space="preserve"> know that there was Henry VII, Henry VIII, Catherine of Aragon, Anne Boleyn, Jane Seymour, Elizabeth I, Katherine Parr, Katherine Howard, </w:t>
            </w:r>
            <w:r w:rsidR="001D5C68" w:rsidRPr="00435B31">
              <w:rPr>
                <w:rFonts w:ascii="Kinetic Letters" w:hAnsi="Kinetic Letters"/>
                <w:bCs/>
                <w:sz w:val="32"/>
                <w:szCs w:val="32"/>
              </w:rPr>
              <w:lastRenderedPageBreak/>
              <w:t xml:space="preserve">Prince </w:t>
            </w:r>
            <w:proofErr w:type="gramStart"/>
            <w:r w:rsidR="001D5C68" w:rsidRPr="00435B31">
              <w:rPr>
                <w:rFonts w:ascii="Kinetic Letters" w:hAnsi="Kinetic Letters"/>
                <w:bCs/>
                <w:sz w:val="32"/>
                <w:szCs w:val="32"/>
              </w:rPr>
              <w:t>Edward</w:t>
            </w:r>
            <w:proofErr w:type="gramEnd"/>
            <w:r w:rsidR="001D5C68" w:rsidRPr="00435B31">
              <w:rPr>
                <w:rFonts w:ascii="Kinetic Letters" w:hAnsi="Kinetic Letters"/>
                <w:bCs/>
                <w:sz w:val="32"/>
                <w:szCs w:val="32"/>
              </w:rPr>
              <w:t xml:space="preserve"> and Mary I</w:t>
            </w:r>
          </w:p>
          <w:p w14:paraId="40FF1401" w14:textId="13096877" w:rsidR="00FC27EE" w:rsidRPr="00435B31" w:rsidRDefault="00FC27EE" w:rsidP="002C0DE0">
            <w:pPr>
              <w:pStyle w:val="bulletundertext"/>
              <w:numPr>
                <w:ilvl w:val="0"/>
                <w:numId w:val="0"/>
              </w:numPr>
              <w:spacing w:after="120"/>
              <w:jc w:val="both"/>
              <w:rPr>
                <w:rFonts w:ascii="Kinetic Letters" w:hAnsi="Kinetic Letters"/>
                <w:bCs/>
                <w:sz w:val="32"/>
                <w:szCs w:val="32"/>
              </w:rPr>
            </w:pPr>
          </w:p>
        </w:tc>
        <w:tc>
          <w:tcPr>
            <w:tcW w:w="2278" w:type="dxa"/>
          </w:tcPr>
          <w:p w14:paraId="76A87987" w14:textId="40EC1690" w:rsidR="000732B5" w:rsidRPr="00435B31" w:rsidRDefault="000732B5" w:rsidP="002C0DE0">
            <w:pPr>
              <w:pStyle w:val="bulletundertext"/>
              <w:numPr>
                <w:ilvl w:val="0"/>
                <w:numId w:val="0"/>
              </w:numPr>
              <w:spacing w:after="120"/>
              <w:jc w:val="both"/>
              <w:rPr>
                <w:rFonts w:ascii="Kinetic Letters" w:hAnsi="Kinetic Letters"/>
                <w:b/>
                <w:color w:val="7030A0"/>
                <w:sz w:val="32"/>
                <w:szCs w:val="32"/>
              </w:rPr>
            </w:pPr>
            <w:r w:rsidRPr="00435B31">
              <w:rPr>
                <w:rFonts w:ascii="Kinetic Letters" w:hAnsi="Kinetic Letters"/>
                <w:b/>
                <w:color w:val="7030A0"/>
                <w:sz w:val="32"/>
                <w:szCs w:val="32"/>
              </w:rPr>
              <w:lastRenderedPageBreak/>
              <w:t>Democracy and Monarchy</w:t>
            </w:r>
          </w:p>
          <w:p w14:paraId="0E20BD17" w14:textId="6B09EBD0" w:rsidR="004C48D4" w:rsidRPr="00435B31" w:rsidRDefault="00452BC9" w:rsidP="002C0DE0">
            <w:pPr>
              <w:pStyle w:val="bulletundertext"/>
              <w:numPr>
                <w:ilvl w:val="0"/>
                <w:numId w:val="0"/>
              </w:numPr>
              <w:spacing w:after="120"/>
              <w:jc w:val="both"/>
              <w:rPr>
                <w:rFonts w:ascii="Kinetic Letters" w:hAnsi="Kinetic Letters"/>
                <w:bCs/>
                <w:sz w:val="32"/>
                <w:szCs w:val="32"/>
              </w:rPr>
            </w:pPr>
            <w:r w:rsidRPr="00435B31">
              <w:rPr>
                <w:rFonts w:ascii="Kinetic Letters" w:hAnsi="Kinetic Letters"/>
                <w:bCs/>
                <w:sz w:val="32"/>
                <w:szCs w:val="32"/>
              </w:rPr>
              <w:t xml:space="preserve">Give the children </w:t>
            </w:r>
            <w:r w:rsidR="00CE3E15" w:rsidRPr="00435B31">
              <w:rPr>
                <w:rFonts w:ascii="Kinetic Letters" w:hAnsi="Kinetic Letters"/>
                <w:bCs/>
                <w:sz w:val="32"/>
                <w:szCs w:val="32"/>
              </w:rPr>
              <w:t xml:space="preserve">pictures and a family tree </w:t>
            </w:r>
            <w:r w:rsidR="00BD34E3" w:rsidRPr="00435B31">
              <w:rPr>
                <w:rFonts w:ascii="Kinetic Letters" w:hAnsi="Kinetic Letters"/>
                <w:bCs/>
                <w:sz w:val="32"/>
                <w:szCs w:val="32"/>
              </w:rPr>
              <w:t xml:space="preserve">of the Tudor Monarchs </w:t>
            </w:r>
            <w:r w:rsidR="00BD34E3" w:rsidRPr="00435B31">
              <w:rPr>
                <w:rFonts w:ascii="Courier New" w:hAnsi="Courier New" w:cs="Courier New"/>
                <w:bCs/>
                <w:sz w:val="32"/>
                <w:szCs w:val="32"/>
              </w:rPr>
              <w:t>–</w:t>
            </w:r>
            <w:r w:rsidR="00BD34E3" w:rsidRPr="00435B31">
              <w:rPr>
                <w:rFonts w:ascii="Kinetic Letters" w:hAnsi="Kinetic Letters"/>
                <w:bCs/>
                <w:sz w:val="32"/>
                <w:szCs w:val="32"/>
              </w:rPr>
              <w:t xml:space="preserve"> Henry VII</w:t>
            </w:r>
            <w:r w:rsidR="00CD3C29" w:rsidRPr="00435B31">
              <w:rPr>
                <w:rFonts w:ascii="Kinetic Letters" w:hAnsi="Kinetic Letters"/>
                <w:bCs/>
                <w:sz w:val="32"/>
                <w:szCs w:val="32"/>
              </w:rPr>
              <w:t>, Henry VIII, Edward VI, Mary I and Elizabeth I</w:t>
            </w:r>
            <w:r w:rsidR="00495622" w:rsidRPr="00435B31">
              <w:rPr>
                <w:rFonts w:ascii="Kinetic Letters" w:hAnsi="Kinetic Letters"/>
                <w:bCs/>
                <w:sz w:val="32"/>
                <w:szCs w:val="32"/>
              </w:rPr>
              <w:t xml:space="preserve"> </w:t>
            </w:r>
            <w:r w:rsidR="00495622" w:rsidRPr="00435B31">
              <w:rPr>
                <w:rFonts w:ascii="Courier New" w:hAnsi="Courier New" w:cs="Courier New"/>
                <w:bCs/>
                <w:sz w:val="32"/>
                <w:szCs w:val="32"/>
              </w:rPr>
              <w:t>–</w:t>
            </w:r>
            <w:r w:rsidR="00495622" w:rsidRPr="00435B31">
              <w:rPr>
                <w:rFonts w:ascii="Kinetic Letters" w:hAnsi="Kinetic Letters"/>
                <w:bCs/>
                <w:sz w:val="32"/>
                <w:szCs w:val="32"/>
              </w:rPr>
              <w:t xml:space="preserve"> children can create basic information </w:t>
            </w:r>
            <w:r w:rsidR="00495622" w:rsidRPr="00435B31">
              <w:rPr>
                <w:rFonts w:ascii="Kinetic Letters" w:hAnsi="Kinetic Letters"/>
                <w:bCs/>
                <w:sz w:val="32"/>
                <w:szCs w:val="32"/>
              </w:rPr>
              <w:lastRenderedPageBreak/>
              <w:t>cards about the monarchs.</w:t>
            </w:r>
          </w:p>
          <w:p w14:paraId="755B58F4" w14:textId="77777777" w:rsidR="00C86C35" w:rsidRPr="00435B31" w:rsidRDefault="00F83E62" w:rsidP="002C0DE0">
            <w:pPr>
              <w:pStyle w:val="bulletundertext"/>
              <w:numPr>
                <w:ilvl w:val="0"/>
                <w:numId w:val="0"/>
              </w:numPr>
              <w:spacing w:after="120"/>
              <w:jc w:val="both"/>
              <w:rPr>
                <w:rFonts w:ascii="Kinetic Letters" w:hAnsi="Kinetic Letters"/>
                <w:bCs/>
                <w:sz w:val="32"/>
                <w:szCs w:val="32"/>
              </w:rPr>
            </w:pPr>
            <w:r w:rsidRPr="00435B31">
              <w:rPr>
                <w:rFonts w:ascii="Kinetic Letters" w:hAnsi="Kinetic Letters"/>
                <w:bCs/>
                <w:sz w:val="32"/>
                <w:szCs w:val="32"/>
              </w:rPr>
              <w:t xml:space="preserve">They can also create a timeline to sequence their reigns. </w:t>
            </w:r>
            <w:r w:rsidR="0074616A" w:rsidRPr="00435B31">
              <w:rPr>
                <w:rFonts w:ascii="Kinetic Letters" w:hAnsi="Kinetic Letters"/>
                <w:bCs/>
                <w:sz w:val="32"/>
                <w:szCs w:val="32"/>
              </w:rPr>
              <w:t xml:space="preserve">Children to order the information cards they have created along the timeline </w:t>
            </w:r>
            <w:proofErr w:type="gramStart"/>
            <w:r w:rsidR="0074616A" w:rsidRPr="00435B31">
              <w:rPr>
                <w:rFonts w:ascii="Kinetic Letters" w:hAnsi="Kinetic Letters"/>
                <w:bCs/>
                <w:sz w:val="32"/>
                <w:szCs w:val="32"/>
              </w:rPr>
              <w:t>and also</w:t>
            </w:r>
            <w:proofErr w:type="gramEnd"/>
            <w:r w:rsidR="0074616A" w:rsidRPr="00435B31">
              <w:rPr>
                <w:rFonts w:ascii="Kinetic Letters" w:hAnsi="Kinetic Letters"/>
                <w:bCs/>
                <w:sz w:val="32"/>
                <w:szCs w:val="32"/>
              </w:rPr>
              <w:t xml:space="preserve"> to match additional cards to the correct reign.</w:t>
            </w:r>
          </w:p>
          <w:p w14:paraId="595A3360" w14:textId="243A8DB7" w:rsidR="008234C2" w:rsidRPr="00435B31" w:rsidRDefault="008234C2" w:rsidP="002C0DE0">
            <w:pPr>
              <w:pStyle w:val="bulletundertext"/>
              <w:numPr>
                <w:ilvl w:val="0"/>
                <w:numId w:val="0"/>
              </w:numPr>
              <w:spacing w:after="120"/>
              <w:jc w:val="both"/>
              <w:rPr>
                <w:rFonts w:ascii="Kinetic Letters" w:hAnsi="Kinetic Letters"/>
                <w:bCs/>
                <w:sz w:val="32"/>
                <w:szCs w:val="32"/>
              </w:rPr>
            </w:pPr>
            <w:r w:rsidRPr="00435B31">
              <w:rPr>
                <w:rFonts w:ascii="Kinetic Letters" w:hAnsi="Kinetic Letters"/>
                <w:b/>
                <w:color w:val="FF0000"/>
                <w:sz w:val="32"/>
                <w:szCs w:val="32"/>
              </w:rPr>
              <w:t>Key vocab:</w:t>
            </w:r>
          </w:p>
          <w:p w14:paraId="4CFF8D7A" w14:textId="4C7080AD" w:rsidR="008234C2" w:rsidRPr="00435B31" w:rsidRDefault="008234C2" w:rsidP="002C0DE0">
            <w:pPr>
              <w:pStyle w:val="bulletundertext"/>
              <w:numPr>
                <w:ilvl w:val="0"/>
                <w:numId w:val="0"/>
              </w:numPr>
              <w:spacing w:after="120"/>
              <w:jc w:val="both"/>
              <w:rPr>
                <w:rFonts w:ascii="Kinetic Letters" w:hAnsi="Kinetic Letters"/>
                <w:bCs/>
                <w:sz w:val="32"/>
                <w:szCs w:val="32"/>
              </w:rPr>
            </w:pPr>
            <w:r w:rsidRPr="00435B31">
              <w:rPr>
                <w:rFonts w:ascii="Kinetic Letters" w:hAnsi="Kinetic Letters"/>
                <w:bCs/>
                <w:color w:val="FF0000"/>
                <w:sz w:val="32"/>
                <w:szCs w:val="32"/>
              </w:rPr>
              <w:t xml:space="preserve">Henry VII   Henry VIII   </w:t>
            </w:r>
            <w:r w:rsidR="000122B5" w:rsidRPr="00435B31">
              <w:rPr>
                <w:rFonts w:ascii="Kinetic Letters" w:hAnsi="Kinetic Letters"/>
                <w:bCs/>
                <w:color w:val="FF0000"/>
                <w:sz w:val="32"/>
                <w:szCs w:val="32"/>
              </w:rPr>
              <w:t xml:space="preserve">Mary I   Edward VI   Elizabeth I   </w:t>
            </w:r>
          </w:p>
        </w:tc>
      </w:tr>
      <w:tr w:rsidR="004C48D4" w:rsidRPr="00435B31" w14:paraId="6897488E" w14:textId="77777777" w:rsidTr="004C48D4">
        <w:trPr>
          <w:trHeight w:val="1191"/>
        </w:trPr>
        <w:tc>
          <w:tcPr>
            <w:tcW w:w="3514" w:type="dxa"/>
            <w:vMerge/>
          </w:tcPr>
          <w:p w14:paraId="68385989" w14:textId="77777777" w:rsidR="004C48D4" w:rsidRPr="00435B31" w:rsidRDefault="004C48D4" w:rsidP="00377610">
            <w:pPr>
              <w:rPr>
                <w:rFonts w:ascii="Kinetic Letters" w:hAnsi="Kinetic Letters"/>
                <w:sz w:val="32"/>
                <w:szCs w:val="32"/>
              </w:rPr>
            </w:pPr>
          </w:p>
        </w:tc>
        <w:tc>
          <w:tcPr>
            <w:tcW w:w="1506" w:type="dxa"/>
          </w:tcPr>
          <w:p w14:paraId="54CFDCE6" w14:textId="77777777" w:rsidR="004C48D4" w:rsidRPr="00435B31" w:rsidRDefault="004C48D4" w:rsidP="006107A5">
            <w:pPr>
              <w:rPr>
                <w:rFonts w:ascii="Kinetic Letters" w:hAnsi="Kinetic Letters"/>
                <w:b/>
                <w:sz w:val="32"/>
                <w:szCs w:val="32"/>
              </w:rPr>
            </w:pPr>
          </w:p>
          <w:p w14:paraId="455A4543" w14:textId="77777777" w:rsidR="004C48D4" w:rsidRPr="00435B31" w:rsidRDefault="004C48D4" w:rsidP="006107A5">
            <w:pPr>
              <w:jc w:val="center"/>
              <w:rPr>
                <w:rFonts w:ascii="Kinetic Letters" w:hAnsi="Kinetic Letters"/>
                <w:b/>
                <w:sz w:val="32"/>
                <w:szCs w:val="32"/>
              </w:rPr>
            </w:pPr>
            <w:r w:rsidRPr="00435B31">
              <w:rPr>
                <w:rFonts w:ascii="Kinetic Letters" w:hAnsi="Kinetic Letters"/>
                <w:b/>
                <w:sz w:val="32"/>
                <w:szCs w:val="32"/>
              </w:rPr>
              <w:t>2</w:t>
            </w:r>
          </w:p>
          <w:p w14:paraId="4BD4C56B" w14:textId="77777777" w:rsidR="004C48D4" w:rsidRPr="00435B31" w:rsidRDefault="007458C4" w:rsidP="006107A5">
            <w:pPr>
              <w:jc w:val="center"/>
              <w:rPr>
                <w:rFonts w:ascii="Kinetic Letters" w:hAnsi="Kinetic Letters"/>
                <w:b/>
                <w:sz w:val="32"/>
                <w:szCs w:val="32"/>
              </w:rPr>
            </w:pPr>
            <w:r w:rsidRPr="00435B31">
              <w:rPr>
                <w:rFonts w:ascii="Kinetic Letters" w:hAnsi="Kinetic Letters"/>
                <w:b/>
                <w:sz w:val="32"/>
                <w:szCs w:val="32"/>
              </w:rPr>
              <w:t>Why did Henry want to break from Rome?</w:t>
            </w:r>
          </w:p>
          <w:p w14:paraId="331FEFC9" w14:textId="6CA53523" w:rsidR="00A73342" w:rsidRPr="00435B31" w:rsidRDefault="00A73342" w:rsidP="006107A5">
            <w:pPr>
              <w:jc w:val="center"/>
              <w:rPr>
                <w:rFonts w:ascii="Kinetic Letters" w:hAnsi="Kinetic Letters"/>
                <w:b/>
                <w:sz w:val="32"/>
                <w:szCs w:val="32"/>
              </w:rPr>
            </w:pPr>
            <w:r w:rsidRPr="00435B31">
              <w:rPr>
                <w:rFonts w:ascii="Kinetic Letters" w:hAnsi="Kinetic Letters"/>
                <w:noProof/>
                <w:sz w:val="32"/>
                <w:szCs w:val="32"/>
              </w:rPr>
              <w:drawing>
                <wp:anchor distT="0" distB="0" distL="114300" distR="114300" simplePos="0" relativeHeight="251663360" behindDoc="1" locked="0" layoutInCell="1" allowOverlap="1" wp14:anchorId="18F47B20" wp14:editId="752884FC">
                  <wp:simplePos x="0" y="0"/>
                  <wp:positionH relativeFrom="column">
                    <wp:posOffset>97155</wp:posOffset>
                  </wp:positionH>
                  <wp:positionV relativeFrom="paragraph">
                    <wp:posOffset>617220</wp:posOffset>
                  </wp:positionV>
                  <wp:extent cx="581025" cy="581025"/>
                  <wp:effectExtent l="0" t="0" r="9525" b="9525"/>
                  <wp:wrapTight wrapText="bothSides">
                    <wp:wrapPolygon edited="0">
                      <wp:start x="0" y="0"/>
                      <wp:lineTo x="0" y="21246"/>
                      <wp:lineTo x="21246" y="21246"/>
                      <wp:lineTo x="21246" y="0"/>
                      <wp:lineTo x="0" y="0"/>
                    </wp:wrapPolygon>
                  </wp:wrapTight>
                  <wp:docPr id="3" name="Picture 3" descr="Religious Symbols Stock Illustrations – 14,930 Religious Symbol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us Symbols Stock Illustrations – 14,930 Religious Symbols Stock  Illustrations, Vectors &amp; Clipart - Dreamsti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B31">
              <w:rPr>
                <w:rFonts w:ascii="Kinetic Letters" w:hAnsi="Kinetic Letters"/>
                <w:noProof/>
                <w:sz w:val="32"/>
                <w:szCs w:val="32"/>
              </w:rPr>
              <w:drawing>
                <wp:anchor distT="0" distB="0" distL="114300" distR="114300" simplePos="0" relativeHeight="251661312" behindDoc="1" locked="0" layoutInCell="1" allowOverlap="1" wp14:anchorId="73C620EF" wp14:editId="0EDF2409">
                  <wp:simplePos x="0" y="0"/>
                  <wp:positionH relativeFrom="column">
                    <wp:posOffset>191135</wp:posOffset>
                  </wp:positionH>
                  <wp:positionV relativeFrom="paragraph">
                    <wp:posOffset>180975</wp:posOffset>
                  </wp:positionV>
                  <wp:extent cx="428625" cy="343535"/>
                  <wp:effectExtent l="0" t="0" r="9525" b="0"/>
                  <wp:wrapTight wrapText="bothSides">
                    <wp:wrapPolygon edited="0">
                      <wp:start x="0" y="0"/>
                      <wp:lineTo x="0" y="20362"/>
                      <wp:lineTo x="21120" y="20362"/>
                      <wp:lineTo x="211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625" cy="343535"/>
                          </a:xfrm>
                          <a:prstGeom prst="rect">
                            <a:avLst/>
                          </a:prstGeom>
                        </pic:spPr>
                      </pic:pic>
                    </a:graphicData>
                  </a:graphic>
                  <wp14:sizeRelH relativeFrom="page">
                    <wp14:pctWidth>0</wp14:pctWidth>
                  </wp14:sizeRelH>
                  <wp14:sizeRelV relativeFrom="page">
                    <wp14:pctHeight>0</wp14:pctHeight>
                  </wp14:sizeRelV>
                </wp:anchor>
              </w:drawing>
            </w:r>
          </w:p>
        </w:tc>
        <w:tc>
          <w:tcPr>
            <w:tcW w:w="2311" w:type="dxa"/>
          </w:tcPr>
          <w:p w14:paraId="426EC3C9" w14:textId="77777777" w:rsidR="006C7B7E" w:rsidRPr="00435B31" w:rsidRDefault="006C7B7E" w:rsidP="006C7B7E">
            <w:pPr>
              <w:pStyle w:val="bulletundertext"/>
              <w:numPr>
                <w:ilvl w:val="0"/>
                <w:numId w:val="0"/>
              </w:numPr>
              <w:spacing w:after="120"/>
              <w:rPr>
                <w:rFonts w:ascii="Kinetic Letters" w:hAnsi="Kinetic Letters"/>
                <w:b/>
                <w:sz w:val="32"/>
                <w:szCs w:val="32"/>
              </w:rPr>
            </w:pPr>
            <w:r w:rsidRPr="00435B31">
              <w:rPr>
                <w:rFonts w:ascii="Kinetic Letters" w:hAnsi="Kinetic Letters"/>
                <w:sz w:val="32"/>
                <w:szCs w:val="32"/>
              </w:rPr>
              <w:t>A study of an aspect or theme in British History that extends pupils’ chronological knowledge beyond 1066.</w:t>
            </w:r>
          </w:p>
          <w:p w14:paraId="6B3EC0B1" w14:textId="509A43C0" w:rsidR="004C48D4" w:rsidRPr="00435B31" w:rsidRDefault="004C48D4" w:rsidP="00BB76C0">
            <w:pPr>
              <w:pStyle w:val="bulletundertext"/>
              <w:numPr>
                <w:ilvl w:val="0"/>
                <w:numId w:val="0"/>
              </w:numPr>
              <w:spacing w:after="120"/>
              <w:jc w:val="both"/>
              <w:rPr>
                <w:rFonts w:ascii="Kinetic Letters" w:hAnsi="Kinetic Letters"/>
                <w:sz w:val="32"/>
                <w:szCs w:val="32"/>
                <w:u w:color="000000"/>
              </w:rPr>
            </w:pPr>
          </w:p>
        </w:tc>
        <w:tc>
          <w:tcPr>
            <w:tcW w:w="2255" w:type="dxa"/>
          </w:tcPr>
          <w:p w14:paraId="47C9A6FE" w14:textId="77777777" w:rsidR="002C0889" w:rsidRPr="00435B31" w:rsidRDefault="002C0889" w:rsidP="002C0889">
            <w:pPr>
              <w:rPr>
                <w:rFonts w:ascii="Kinetic Letters" w:hAnsi="Kinetic Letters"/>
                <w:color w:val="44546A" w:themeColor="text2"/>
                <w:sz w:val="32"/>
                <w:szCs w:val="32"/>
              </w:rPr>
            </w:pPr>
            <w:r w:rsidRPr="00435B31">
              <w:rPr>
                <w:rFonts w:ascii="Kinetic Letters" w:hAnsi="Kinetic Letters"/>
                <w:color w:val="44546A" w:themeColor="text2"/>
                <w:sz w:val="32"/>
                <w:szCs w:val="32"/>
              </w:rPr>
              <w:t>To understand change and continuity.</w:t>
            </w:r>
          </w:p>
          <w:p w14:paraId="5F7300F0" w14:textId="64F5E11B" w:rsidR="002C0889" w:rsidRPr="00435B31" w:rsidRDefault="002C0889" w:rsidP="002C0889">
            <w:pPr>
              <w:rPr>
                <w:rFonts w:ascii="Kinetic Letters" w:hAnsi="Kinetic Letters"/>
                <w:color w:val="44546A" w:themeColor="text2"/>
                <w:sz w:val="32"/>
                <w:szCs w:val="32"/>
              </w:rPr>
            </w:pPr>
            <w:r w:rsidRPr="00435B31">
              <w:rPr>
                <w:rFonts w:ascii="Kinetic Letters" w:hAnsi="Kinetic Letters"/>
                <w:color w:val="44546A" w:themeColor="text2"/>
                <w:sz w:val="32"/>
                <w:szCs w:val="32"/>
              </w:rPr>
              <w:t>To see the relationship between different periods and the legacy or impacts of their identity.</w:t>
            </w:r>
          </w:p>
          <w:p w14:paraId="6138EC90" w14:textId="77777777" w:rsidR="004A1493" w:rsidRPr="00435B31" w:rsidRDefault="004A1493" w:rsidP="004A1493">
            <w:pPr>
              <w:rPr>
                <w:rFonts w:ascii="Kinetic Letters" w:hAnsi="Kinetic Letters"/>
                <w:color w:val="44546A" w:themeColor="text2"/>
                <w:sz w:val="32"/>
                <w:szCs w:val="32"/>
              </w:rPr>
            </w:pPr>
            <w:r w:rsidRPr="00435B31">
              <w:rPr>
                <w:rFonts w:ascii="Kinetic Letters" w:hAnsi="Kinetic Letters"/>
                <w:color w:val="44546A" w:themeColor="text2"/>
                <w:sz w:val="32"/>
                <w:szCs w:val="32"/>
              </w:rPr>
              <w:t xml:space="preserve">To explain that the past can be represented or interpreted in </w:t>
            </w:r>
            <w:proofErr w:type="gramStart"/>
            <w:r w:rsidRPr="00435B31">
              <w:rPr>
                <w:rFonts w:ascii="Kinetic Letters" w:hAnsi="Kinetic Letters"/>
                <w:color w:val="44546A" w:themeColor="text2"/>
                <w:sz w:val="32"/>
                <w:szCs w:val="32"/>
              </w:rPr>
              <w:t>many different ways</w:t>
            </w:r>
            <w:proofErr w:type="gramEnd"/>
            <w:r w:rsidRPr="00435B31">
              <w:rPr>
                <w:rFonts w:ascii="Kinetic Letters" w:hAnsi="Kinetic Letters"/>
                <w:color w:val="44546A" w:themeColor="text2"/>
                <w:sz w:val="32"/>
                <w:szCs w:val="32"/>
              </w:rPr>
              <w:t xml:space="preserve"> and analyse a wide range of evidence.</w:t>
            </w:r>
          </w:p>
          <w:p w14:paraId="5FD83A99" w14:textId="77777777" w:rsidR="004A1493" w:rsidRPr="00435B31" w:rsidRDefault="004A1493" w:rsidP="004A1493">
            <w:pPr>
              <w:rPr>
                <w:rFonts w:ascii="Kinetic Letters" w:hAnsi="Kinetic Letters"/>
                <w:color w:val="44546A" w:themeColor="text2"/>
                <w:sz w:val="32"/>
                <w:szCs w:val="32"/>
              </w:rPr>
            </w:pPr>
            <w:r w:rsidRPr="00435B31">
              <w:rPr>
                <w:rFonts w:ascii="Kinetic Letters" w:hAnsi="Kinetic Letters"/>
                <w:color w:val="44546A" w:themeColor="text2"/>
                <w:sz w:val="32"/>
                <w:szCs w:val="32"/>
              </w:rPr>
              <w:t xml:space="preserve">To be aware of different views about people and events studied and can give some reasons sing evidence why different </w:t>
            </w:r>
            <w:r w:rsidRPr="00435B31">
              <w:rPr>
                <w:rFonts w:ascii="Kinetic Letters" w:hAnsi="Kinetic Letters"/>
                <w:color w:val="44546A" w:themeColor="text2"/>
                <w:sz w:val="32"/>
                <w:szCs w:val="32"/>
              </w:rPr>
              <w:lastRenderedPageBreak/>
              <w:t>versions of the past exist.</w:t>
            </w:r>
          </w:p>
          <w:p w14:paraId="6EBD87EE" w14:textId="77777777" w:rsidR="004C48D4" w:rsidRPr="00435B31" w:rsidRDefault="004A1493" w:rsidP="0097026C">
            <w:pPr>
              <w:rPr>
                <w:rFonts w:ascii="Kinetic Letters" w:hAnsi="Kinetic Letters"/>
                <w:color w:val="44546A" w:themeColor="text2"/>
                <w:sz w:val="32"/>
                <w:szCs w:val="32"/>
              </w:rPr>
            </w:pPr>
            <w:r w:rsidRPr="00435B31">
              <w:rPr>
                <w:rFonts w:ascii="Kinetic Letters" w:hAnsi="Kinetic Letters"/>
                <w:color w:val="44546A" w:themeColor="text2"/>
                <w:sz w:val="32"/>
                <w:szCs w:val="32"/>
              </w:rPr>
              <w:t>To start to understand the difference between primary and secondary evidence and the impact of this on reliability.</w:t>
            </w:r>
          </w:p>
          <w:p w14:paraId="036DCFD9" w14:textId="77777777" w:rsidR="004A1493" w:rsidRPr="00435B31" w:rsidRDefault="004A1493" w:rsidP="004A1493">
            <w:pPr>
              <w:rPr>
                <w:rFonts w:ascii="Kinetic Letters" w:hAnsi="Kinetic Letters"/>
                <w:color w:val="44546A" w:themeColor="text2"/>
                <w:sz w:val="32"/>
                <w:szCs w:val="32"/>
              </w:rPr>
            </w:pPr>
            <w:r w:rsidRPr="00435B31">
              <w:rPr>
                <w:rFonts w:ascii="Kinetic Letters" w:hAnsi="Kinetic Letters"/>
                <w:color w:val="44546A" w:themeColor="text2"/>
                <w:sz w:val="32"/>
                <w:szCs w:val="32"/>
              </w:rPr>
              <w:t>To make perceptive deductions about the reliability of sources and deduce whether it is a Primary or Secondary source.</w:t>
            </w:r>
          </w:p>
          <w:p w14:paraId="26CB5FFF" w14:textId="77777777" w:rsidR="004A1493" w:rsidRPr="00435B31" w:rsidRDefault="004A1493" w:rsidP="004A1493">
            <w:pPr>
              <w:rPr>
                <w:rFonts w:ascii="Kinetic Letters" w:hAnsi="Kinetic Letters"/>
                <w:color w:val="44546A" w:themeColor="text2"/>
                <w:sz w:val="32"/>
                <w:szCs w:val="32"/>
              </w:rPr>
            </w:pPr>
            <w:r w:rsidRPr="00435B31">
              <w:rPr>
                <w:rFonts w:ascii="Kinetic Letters" w:hAnsi="Kinetic Letters"/>
                <w:color w:val="44546A" w:themeColor="text2"/>
                <w:sz w:val="32"/>
                <w:szCs w:val="32"/>
              </w:rPr>
              <w:t xml:space="preserve">To know how our knowledge of the past is constructed from a range of sources and can select and organise relevant </w:t>
            </w:r>
            <w:r w:rsidRPr="00435B31">
              <w:rPr>
                <w:rFonts w:ascii="Kinetic Letters" w:hAnsi="Kinetic Letters"/>
                <w:color w:val="44546A" w:themeColor="text2"/>
                <w:sz w:val="32"/>
                <w:szCs w:val="32"/>
              </w:rPr>
              <w:lastRenderedPageBreak/>
              <w:t>historical information from a range of historical sources.</w:t>
            </w:r>
          </w:p>
          <w:p w14:paraId="61733BDD" w14:textId="52DFCCB8" w:rsidR="004A1493" w:rsidRPr="00435B31" w:rsidRDefault="004A1493" w:rsidP="0097026C">
            <w:pPr>
              <w:rPr>
                <w:rFonts w:ascii="Kinetic Letters" w:hAnsi="Kinetic Letters"/>
                <w:color w:val="44546A" w:themeColor="text2"/>
                <w:sz w:val="32"/>
                <w:szCs w:val="32"/>
                <w:u w:color="000000"/>
              </w:rPr>
            </w:pPr>
          </w:p>
        </w:tc>
        <w:tc>
          <w:tcPr>
            <w:tcW w:w="2084" w:type="dxa"/>
          </w:tcPr>
          <w:p w14:paraId="60B4F946" w14:textId="086168FE" w:rsidR="004C48D4" w:rsidRPr="00435B31" w:rsidRDefault="005F0A99" w:rsidP="009927DF">
            <w:pPr>
              <w:pStyle w:val="bulletundertext"/>
              <w:numPr>
                <w:ilvl w:val="0"/>
                <w:numId w:val="0"/>
              </w:numPr>
              <w:spacing w:after="120"/>
              <w:jc w:val="both"/>
              <w:rPr>
                <w:rFonts w:ascii="Kinetic Letters" w:hAnsi="Kinetic Letters"/>
                <w:sz w:val="32"/>
                <w:szCs w:val="32"/>
                <w:u w:color="000000"/>
              </w:rPr>
            </w:pPr>
            <w:r w:rsidRPr="00435B31">
              <w:rPr>
                <w:rFonts w:ascii="Kinetic Letters" w:hAnsi="Kinetic Letters"/>
                <w:sz w:val="32"/>
                <w:szCs w:val="32"/>
                <w:u w:color="000000"/>
              </w:rPr>
              <w:lastRenderedPageBreak/>
              <w:t>I</w:t>
            </w:r>
            <w:r w:rsidR="00341299" w:rsidRPr="00435B31">
              <w:rPr>
                <w:rFonts w:ascii="Kinetic Letters" w:hAnsi="Kinetic Letters"/>
                <w:sz w:val="32"/>
                <w:szCs w:val="32"/>
                <w:u w:color="000000"/>
              </w:rPr>
              <w:t xml:space="preserve"> know </w:t>
            </w:r>
            <w:r w:rsidR="001D5C68" w:rsidRPr="00435B31">
              <w:rPr>
                <w:rFonts w:ascii="Kinetic Letters" w:hAnsi="Kinetic Letters"/>
                <w:sz w:val="32"/>
                <w:szCs w:val="32"/>
                <w:u w:color="000000"/>
              </w:rPr>
              <w:t>that Henry broke away from the Church so he could divorce Catherine of Aragon and marry Anne Boleyn.</w:t>
            </w:r>
          </w:p>
          <w:p w14:paraId="74C39E1E" w14:textId="4EAC65FA" w:rsidR="00341299" w:rsidRPr="00435B31" w:rsidRDefault="005F0A99" w:rsidP="009927DF">
            <w:pPr>
              <w:pStyle w:val="bulletundertext"/>
              <w:numPr>
                <w:ilvl w:val="0"/>
                <w:numId w:val="0"/>
              </w:numPr>
              <w:spacing w:after="120"/>
              <w:jc w:val="both"/>
              <w:rPr>
                <w:rFonts w:ascii="Kinetic Letters" w:hAnsi="Kinetic Letters"/>
                <w:sz w:val="32"/>
                <w:szCs w:val="32"/>
                <w:u w:color="000000"/>
              </w:rPr>
            </w:pPr>
            <w:r w:rsidRPr="00435B31">
              <w:rPr>
                <w:rFonts w:ascii="Kinetic Letters" w:hAnsi="Kinetic Letters"/>
                <w:sz w:val="32"/>
                <w:szCs w:val="32"/>
                <w:u w:color="000000"/>
              </w:rPr>
              <w:t>I</w:t>
            </w:r>
            <w:r w:rsidR="00341299" w:rsidRPr="00435B31">
              <w:rPr>
                <w:rFonts w:ascii="Kinetic Letters" w:hAnsi="Kinetic Letters"/>
                <w:sz w:val="32"/>
                <w:szCs w:val="32"/>
                <w:u w:color="000000"/>
              </w:rPr>
              <w:t xml:space="preserve"> </w:t>
            </w:r>
            <w:r w:rsidR="001D5C68" w:rsidRPr="00435B31">
              <w:rPr>
                <w:rFonts w:ascii="Kinetic Letters" w:hAnsi="Kinetic Letters"/>
                <w:sz w:val="32"/>
                <w:szCs w:val="32"/>
                <w:u w:color="000000"/>
              </w:rPr>
              <w:t>know Henry wanted a divorce because he wanted a son.</w:t>
            </w:r>
          </w:p>
          <w:p w14:paraId="0C069D1E" w14:textId="3647CF3E" w:rsidR="00A439ED" w:rsidRPr="00435B31" w:rsidRDefault="005F0A99" w:rsidP="009927DF">
            <w:pPr>
              <w:pStyle w:val="bulletundertext"/>
              <w:numPr>
                <w:ilvl w:val="0"/>
                <w:numId w:val="0"/>
              </w:numPr>
              <w:spacing w:after="120"/>
              <w:jc w:val="both"/>
              <w:rPr>
                <w:rFonts w:ascii="Kinetic Letters" w:hAnsi="Kinetic Letters"/>
                <w:sz w:val="32"/>
                <w:szCs w:val="32"/>
                <w:u w:color="000000"/>
              </w:rPr>
            </w:pPr>
            <w:r w:rsidRPr="00435B31">
              <w:rPr>
                <w:rFonts w:ascii="Kinetic Letters" w:hAnsi="Kinetic Letters"/>
                <w:sz w:val="32"/>
                <w:szCs w:val="32"/>
                <w:u w:color="000000"/>
              </w:rPr>
              <w:t>I</w:t>
            </w:r>
            <w:r w:rsidR="00A439ED" w:rsidRPr="00435B31">
              <w:rPr>
                <w:rFonts w:ascii="Kinetic Letters" w:hAnsi="Kinetic Letters"/>
                <w:sz w:val="32"/>
                <w:szCs w:val="32"/>
                <w:u w:color="000000"/>
              </w:rPr>
              <w:t xml:space="preserve"> know t</w:t>
            </w:r>
            <w:r w:rsidR="001D5C68" w:rsidRPr="00435B31">
              <w:rPr>
                <w:rFonts w:ascii="Kinetic Letters" w:hAnsi="Kinetic Letters"/>
                <w:sz w:val="32"/>
                <w:szCs w:val="32"/>
                <w:u w:color="000000"/>
              </w:rPr>
              <w:t xml:space="preserve">hat England was ex-communicated from Rome and some countries turned their backs on us. </w:t>
            </w:r>
          </w:p>
        </w:tc>
        <w:tc>
          <w:tcPr>
            <w:tcW w:w="2278" w:type="dxa"/>
          </w:tcPr>
          <w:p w14:paraId="400E622A" w14:textId="184E86D0" w:rsidR="000732B5" w:rsidRPr="00435B31" w:rsidRDefault="000732B5" w:rsidP="009927DF">
            <w:pPr>
              <w:pStyle w:val="bulletundertext"/>
              <w:numPr>
                <w:ilvl w:val="0"/>
                <w:numId w:val="0"/>
              </w:numPr>
              <w:spacing w:after="120"/>
              <w:jc w:val="both"/>
              <w:rPr>
                <w:rFonts w:ascii="Kinetic Letters" w:hAnsi="Kinetic Letters"/>
                <w:b/>
                <w:bCs/>
                <w:color w:val="7030A0"/>
                <w:sz w:val="32"/>
                <w:szCs w:val="32"/>
                <w:u w:color="000000"/>
              </w:rPr>
            </w:pPr>
            <w:r w:rsidRPr="00435B31">
              <w:rPr>
                <w:rFonts w:ascii="Kinetic Letters" w:hAnsi="Kinetic Letters"/>
                <w:b/>
                <w:bCs/>
                <w:color w:val="7030A0"/>
                <w:sz w:val="32"/>
                <w:szCs w:val="32"/>
                <w:u w:color="000000"/>
              </w:rPr>
              <w:t>Democracy and Monarchy and Tolerance and Religion</w:t>
            </w:r>
          </w:p>
          <w:p w14:paraId="5BE744FD" w14:textId="3C2A5BBE" w:rsidR="0066667B" w:rsidRPr="00435B31" w:rsidRDefault="003905EE" w:rsidP="009927DF">
            <w:pPr>
              <w:pStyle w:val="bulletundertext"/>
              <w:numPr>
                <w:ilvl w:val="0"/>
                <w:numId w:val="0"/>
              </w:numPr>
              <w:spacing w:after="120"/>
              <w:jc w:val="both"/>
              <w:rPr>
                <w:rFonts w:ascii="Kinetic Letters" w:hAnsi="Kinetic Letters"/>
                <w:sz w:val="32"/>
                <w:szCs w:val="32"/>
                <w:u w:color="000000"/>
              </w:rPr>
            </w:pPr>
            <w:r w:rsidRPr="00435B31">
              <w:rPr>
                <w:rFonts w:ascii="Kinetic Letters" w:hAnsi="Kinetic Letters"/>
                <w:sz w:val="32"/>
                <w:szCs w:val="32"/>
                <w:u w:color="000000"/>
              </w:rPr>
              <w:t>Children to look at the many wives of Henry VIII</w:t>
            </w:r>
            <w:r w:rsidR="0066667B" w:rsidRPr="00435B31">
              <w:rPr>
                <w:rFonts w:ascii="Kinetic Letters" w:hAnsi="Kinetic Letters"/>
                <w:sz w:val="32"/>
                <w:szCs w:val="32"/>
                <w:u w:color="000000"/>
              </w:rPr>
              <w:t xml:space="preserve"> and to learn the reasons as to why </w:t>
            </w:r>
            <w:r w:rsidR="006C7B7E" w:rsidRPr="00435B31">
              <w:rPr>
                <w:rFonts w:ascii="Kinetic Letters" w:hAnsi="Kinetic Letters"/>
                <w:sz w:val="32"/>
                <w:szCs w:val="32"/>
                <w:u w:color="000000"/>
              </w:rPr>
              <w:t xml:space="preserve">he divorced his first wife Catherine of Aragon. What did the effect of him leaving the Catholic Church have on the country? Look at the disillusion of the monasteries and the violence etc this caused </w:t>
            </w:r>
            <w:r w:rsidR="006C7B7E" w:rsidRPr="00435B31">
              <w:rPr>
                <w:rFonts w:ascii="Courier New" w:hAnsi="Courier New" w:cs="Courier New"/>
                <w:sz w:val="32"/>
                <w:szCs w:val="32"/>
                <w:u w:color="000000"/>
              </w:rPr>
              <w:t>–</w:t>
            </w:r>
            <w:r w:rsidR="006C7B7E" w:rsidRPr="00435B31">
              <w:rPr>
                <w:rFonts w:ascii="Kinetic Letters" w:hAnsi="Kinetic Letters"/>
                <w:sz w:val="32"/>
                <w:szCs w:val="32"/>
                <w:u w:color="000000"/>
              </w:rPr>
              <w:t xml:space="preserve"> can any sources be </w:t>
            </w:r>
            <w:r w:rsidR="006C7B7E" w:rsidRPr="00435B31">
              <w:rPr>
                <w:rFonts w:ascii="Kinetic Letters" w:hAnsi="Kinetic Letters"/>
                <w:sz w:val="32"/>
                <w:szCs w:val="32"/>
                <w:u w:color="000000"/>
              </w:rPr>
              <w:lastRenderedPageBreak/>
              <w:t>found as to what happened to priests and people</w:t>
            </w:r>
            <w:r w:rsidR="004A1493" w:rsidRPr="00435B31">
              <w:rPr>
                <w:rFonts w:ascii="Kinetic Letters" w:hAnsi="Kinetic Letters"/>
                <w:sz w:val="32"/>
                <w:szCs w:val="32"/>
                <w:u w:color="000000"/>
              </w:rPr>
              <w:t>,</w:t>
            </w:r>
            <w:r w:rsidR="006C7B7E" w:rsidRPr="00435B31">
              <w:rPr>
                <w:rFonts w:ascii="Kinetic Letters" w:hAnsi="Kinetic Letters"/>
                <w:sz w:val="32"/>
                <w:szCs w:val="32"/>
                <w:u w:color="000000"/>
              </w:rPr>
              <w:t xml:space="preserve"> who followed the Catholic faith when it switched to Protestant </w:t>
            </w:r>
            <w:r w:rsidR="006C7B7E" w:rsidRPr="00435B31">
              <w:rPr>
                <w:rFonts w:ascii="Courier New" w:hAnsi="Courier New" w:cs="Courier New"/>
                <w:sz w:val="32"/>
                <w:szCs w:val="32"/>
                <w:u w:color="000000"/>
              </w:rPr>
              <w:t>–</w:t>
            </w:r>
            <w:r w:rsidR="006C7B7E" w:rsidRPr="00435B31">
              <w:rPr>
                <w:rFonts w:ascii="Kinetic Letters" w:hAnsi="Kinetic Letters"/>
                <w:sz w:val="32"/>
                <w:szCs w:val="32"/>
                <w:u w:color="000000"/>
              </w:rPr>
              <w:t xml:space="preserve"> Henry VIII</w:t>
            </w:r>
            <w:r w:rsidR="006C7B7E" w:rsidRPr="00435B31">
              <w:rPr>
                <w:rFonts w:ascii="Kinetic Letters" w:hAnsi="Kinetic Letters" w:cs="Kinetic Letters"/>
                <w:sz w:val="32"/>
                <w:szCs w:val="32"/>
                <w:u w:color="000000"/>
              </w:rPr>
              <w:t>’</w:t>
            </w:r>
            <w:r w:rsidR="006C7B7E" w:rsidRPr="00435B31">
              <w:rPr>
                <w:rFonts w:ascii="Kinetic Letters" w:hAnsi="Kinetic Letters"/>
                <w:sz w:val="32"/>
                <w:szCs w:val="32"/>
                <w:u w:color="000000"/>
              </w:rPr>
              <w:t>s own daughter for example was a devout Catholic.</w:t>
            </w:r>
          </w:p>
          <w:p w14:paraId="61FF2204" w14:textId="77777777" w:rsidR="0066667B" w:rsidRPr="00435B31" w:rsidRDefault="0066667B" w:rsidP="009927DF">
            <w:pPr>
              <w:pStyle w:val="bulletundertext"/>
              <w:numPr>
                <w:ilvl w:val="0"/>
                <w:numId w:val="0"/>
              </w:numPr>
              <w:spacing w:after="120"/>
              <w:jc w:val="both"/>
              <w:rPr>
                <w:rFonts w:ascii="Kinetic Letters" w:hAnsi="Kinetic Letters"/>
                <w:sz w:val="32"/>
                <w:szCs w:val="32"/>
                <w:u w:color="000000"/>
              </w:rPr>
            </w:pPr>
            <w:r w:rsidRPr="00435B31">
              <w:rPr>
                <w:rFonts w:ascii="Kinetic Letters" w:hAnsi="Kinetic Letters"/>
                <w:sz w:val="32"/>
                <w:szCs w:val="32"/>
                <w:u w:color="000000"/>
              </w:rPr>
              <w:t>Compare to how our Queen is the head of the Church of England today and notice how 3 out of her 4 children are divorced</w:t>
            </w:r>
            <w:r w:rsidR="006C7B7E" w:rsidRPr="00435B31">
              <w:rPr>
                <w:rFonts w:ascii="Kinetic Letters" w:hAnsi="Kinetic Letters"/>
                <w:sz w:val="32"/>
                <w:szCs w:val="32"/>
                <w:u w:color="000000"/>
              </w:rPr>
              <w:t>. Links to Year 2.</w:t>
            </w:r>
          </w:p>
          <w:p w14:paraId="0A4FEF92" w14:textId="77777777" w:rsidR="006C7B7E" w:rsidRPr="00435B31" w:rsidRDefault="006C7B7E" w:rsidP="009927DF">
            <w:pPr>
              <w:pStyle w:val="bulletundertext"/>
              <w:numPr>
                <w:ilvl w:val="0"/>
                <w:numId w:val="0"/>
              </w:numPr>
              <w:spacing w:after="120"/>
              <w:jc w:val="both"/>
              <w:rPr>
                <w:rFonts w:ascii="Kinetic Letters" w:hAnsi="Kinetic Letters"/>
                <w:color w:val="FF0000"/>
                <w:sz w:val="32"/>
                <w:szCs w:val="32"/>
                <w:u w:color="000000"/>
              </w:rPr>
            </w:pPr>
            <w:r w:rsidRPr="00435B31">
              <w:rPr>
                <w:rFonts w:ascii="Kinetic Letters" w:hAnsi="Kinetic Letters"/>
                <w:b/>
                <w:bCs/>
                <w:color w:val="FF0000"/>
                <w:sz w:val="32"/>
                <w:szCs w:val="32"/>
                <w:u w:color="000000"/>
              </w:rPr>
              <w:t xml:space="preserve">Key vocab: </w:t>
            </w:r>
          </w:p>
          <w:p w14:paraId="5F411D6A" w14:textId="4B896527" w:rsidR="006C7B7E" w:rsidRPr="00435B31" w:rsidRDefault="006C7B7E" w:rsidP="009927DF">
            <w:pPr>
              <w:pStyle w:val="bulletundertext"/>
              <w:numPr>
                <w:ilvl w:val="0"/>
                <w:numId w:val="0"/>
              </w:numPr>
              <w:spacing w:after="120"/>
              <w:jc w:val="both"/>
              <w:rPr>
                <w:rFonts w:ascii="Kinetic Letters" w:hAnsi="Kinetic Letters"/>
                <w:color w:val="FF0000"/>
                <w:sz w:val="32"/>
                <w:szCs w:val="32"/>
                <w:u w:color="000000"/>
              </w:rPr>
            </w:pPr>
            <w:r w:rsidRPr="00435B31">
              <w:rPr>
                <w:rFonts w:ascii="Kinetic Letters" w:hAnsi="Kinetic Letters"/>
                <w:color w:val="FF0000"/>
                <w:sz w:val="32"/>
                <w:szCs w:val="32"/>
                <w:u w:color="000000"/>
              </w:rPr>
              <w:lastRenderedPageBreak/>
              <w:t>Protestant   Catholic   Henry VIII   Catherine of Aragon   Anne Boleyn   monasteries   disillusion</w:t>
            </w:r>
          </w:p>
        </w:tc>
      </w:tr>
      <w:tr w:rsidR="004C48D4" w:rsidRPr="00435B31" w14:paraId="39D0165A" w14:textId="77777777" w:rsidTr="004C48D4">
        <w:trPr>
          <w:trHeight w:val="1191"/>
        </w:trPr>
        <w:tc>
          <w:tcPr>
            <w:tcW w:w="3514" w:type="dxa"/>
            <w:vMerge/>
          </w:tcPr>
          <w:p w14:paraId="0EC75139" w14:textId="77777777" w:rsidR="004C48D4" w:rsidRPr="00435B31" w:rsidRDefault="004C48D4" w:rsidP="00377610">
            <w:pPr>
              <w:rPr>
                <w:rFonts w:ascii="Kinetic Letters" w:hAnsi="Kinetic Letters"/>
                <w:sz w:val="32"/>
                <w:szCs w:val="32"/>
              </w:rPr>
            </w:pPr>
          </w:p>
        </w:tc>
        <w:tc>
          <w:tcPr>
            <w:tcW w:w="1506" w:type="dxa"/>
          </w:tcPr>
          <w:p w14:paraId="0F839ED3" w14:textId="77777777" w:rsidR="004C48D4" w:rsidRPr="00435B31" w:rsidRDefault="004C48D4" w:rsidP="006107A5">
            <w:pPr>
              <w:rPr>
                <w:rFonts w:ascii="Kinetic Letters" w:hAnsi="Kinetic Letters"/>
                <w:b/>
                <w:sz w:val="32"/>
                <w:szCs w:val="32"/>
              </w:rPr>
            </w:pPr>
          </w:p>
          <w:p w14:paraId="4770B116" w14:textId="77777777" w:rsidR="004C48D4" w:rsidRPr="00435B31" w:rsidRDefault="004C48D4" w:rsidP="006107A5">
            <w:pPr>
              <w:jc w:val="center"/>
              <w:rPr>
                <w:rFonts w:ascii="Kinetic Letters" w:hAnsi="Kinetic Letters"/>
                <w:b/>
                <w:sz w:val="32"/>
                <w:szCs w:val="32"/>
              </w:rPr>
            </w:pPr>
            <w:r w:rsidRPr="00435B31">
              <w:rPr>
                <w:rFonts w:ascii="Kinetic Letters" w:hAnsi="Kinetic Letters"/>
                <w:b/>
                <w:sz w:val="32"/>
                <w:szCs w:val="32"/>
              </w:rPr>
              <w:t>3</w:t>
            </w:r>
          </w:p>
          <w:p w14:paraId="494667D1" w14:textId="274417BD" w:rsidR="004C48D4" w:rsidRPr="00435B31" w:rsidRDefault="003C6D57" w:rsidP="006107A5">
            <w:pPr>
              <w:jc w:val="center"/>
              <w:rPr>
                <w:rFonts w:ascii="Kinetic Letters" w:hAnsi="Kinetic Letters"/>
                <w:b/>
                <w:sz w:val="32"/>
                <w:szCs w:val="32"/>
              </w:rPr>
            </w:pPr>
            <w:r w:rsidRPr="00435B31">
              <w:rPr>
                <w:rFonts w:ascii="Kinetic Letters" w:hAnsi="Kinetic Letters"/>
                <w:b/>
                <w:sz w:val="32"/>
                <w:szCs w:val="32"/>
              </w:rPr>
              <w:t>What can we say about women’s lives in Elizabethan times?</w:t>
            </w:r>
          </w:p>
        </w:tc>
        <w:tc>
          <w:tcPr>
            <w:tcW w:w="2311" w:type="dxa"/>
          </w:tcPr>
          <w:p w14:paraId="2E59BE54" w14:textId="77777777" w:rsidR="006C7B7E" w:rsidRPr="00435B31" w:rsidRDefault="006C7B7E" w:rsidP="006C7B7E">
            <w:pPr>
              <w:pStyle w:val="bulletundertext"/>
              <w:numPr>
                <w:ilvl w:val="0"/>
                <w:numId w:val="0"/>
              </w:numPr>
              <w:spacing w:after="120"/>
              <w:rPr>
                <w:rFonts w:ascii="Kinetic Letters" w:hAnsi="Kinetic Letters"/>
                <w:b/>
                <w:sz w:val="32"/>
                <w:szCs w:val="32"/>
              </w:rPr>
            </w:pPr>
            <w:r w:rsidRPr="00435B31">
              <w:rPr>
                <w:rFonts w:ascii="Kinetic Letters" w:hAnsi="Kinetic Letters"/>
                <w:sz w:val="32"/>
                <w:szCs w:val="32"/>
              </w:rPr>
              <w:t>A study of an aspect or theme in British History that extends pupils’ chronological knowledge beyond 1066.</w:t>
            </w:r>
          </w:p>
          <w:p w14:paraId="2D099A10" w14:textId="77777777" w:rsidR="004C48D4" w:rsidRPr="00435B31" w:rsidRDefault="004C48D4" w:rsidP="0097026C">
            <w:pPr>
              <w:pStyle w:val="bulletundertext"/>
              <w:numPr>
                <w:ilvl w:val="0"/>
                <w:numId w:val="0"/>
              </w:numPr>
              <w:spacing w:after="120"/>
              <w:rPr>
                <w:rFonts w:ascii="Kinetic Letters" w:hAnsi="Kinetic Letters"/>
                <w:sz w:val="32"/>
                <w:szCs w:val="32"/>
                <w:u w:color="000000"/>
              </w:rPr>
            </w:pPr>
          </w:p>
        </w:tc>
        <w:tc>
          <w:tcPr>
            <w:tcW w:w="2255" w:type="dxa"/>
          </w:tcPr>
          <w:p w14:paraId="74DCDA44" w14:textId="77777777" w:rsidR="004A1493" w:rsidRPr="00435B31" w:rsidRDefault="004A1493" w:rsidP="004A1493">
            <w:pPr>
              <w:rPr>
                <w:rFonts w:ascii="Kinetic Letters" w:hAnsi="Kinetic Letters"/>
                <w:color w:val="44546A" w:themeColor="text2"/>
                <w:sz w:val="32"/>
                <w:szCs w:val="32"/>
              </w:rPr>
            </w:pPr>
            <w:r w:rsidRPr="00435B31">
              <w:rPr>
                <w:rFonts w:ascii="Kinetic Letters" w:hAnsi="Kinetic Letters"/>
                <w:color w:val="44546A" w:themeColor="text2"/>
                <w:sz w:val="32"/>
                <w:szCs w:val="32"/>
              </w:rPr>
              <w:t>To make perceptive deductions about the reliability of sources and deduce whether it is a Primary or Secondary source.</w:t>
            </w:r>
          </w:p>
          <w:p w14:paraId="57AE5BA3" w14:textId="77351D60" w:rsidR="004A1493" w:rsidRPr="00435B31" w:rsidRDefault="004A1493" w:rsidP="004A1493">
            <w:pPr>
              <w:rPr>
                <w:rFonts w:ascii="Kinetic Letters" w:hAnsi="Kinetic Letters"/>
                <w:color w:val="44546A" w:themeColor="text2"/>
                <w:sz w:val="32"/>
                <w:szCs w:val="32"/>
              </w:rPr>
            </w:pPr>
            <w:r w:rsidRPr="00435B31">
              <w:rPr>
                <w:rFonts w:ascii="Kinetic Letters" w:hAnsi="Kinetic Letters"/>
                <w:color w:val="44546A" w:themeColor="text2"/>
                <w:sz w:val="32"/>
                <w:szCs w:val="32"/>
              </w:rPr>
              <w:t xml:space="preserve">To know how our knowledge of the past is constructed from a range of sources and can select and organise relevant historical information </w:t>
            </w:r>
            <w:r w:rsidRPr="00435B31">
              <w:rPr>
                <w:rFonts w:ascii="Kinetic Letters" w:hAnsi="Kinetic Letters"/>
                <w:color w:val="44546A" w:themeColor="text2"/>
                <w:sz w:val="32"/>
                <w:szCs w:val="32"/>
              </w:rPr>
              <w:lastRenderedPageBreak/>
              <w:t>from a range of historical sources.</w:t>
            </w:r>
          </w:p>
          <w:p w14:paraId="74256BCA" w14:textId="77777777" w:rsidR="004A1493" w:rsidRPr="00435B31" w:rsidRDefault="004A1493" w:rsidP="004A1493">
            <w:pPr>
              <w:rPr>
                <w:rFonts w:ascii="Kinetic Letters" w:hAnsi="Kinetic Letters"/>
                <w:color w:val="44546A" w:themeColor="text2"/>
                <w:sz w:val="32"/>
                <w:szCs w:val="32"/>
              </w:rPr>
            </w:pPr>
            <w:r w:rsidRPr="00435B31">
              <w:rPr>
                <w:rFonts w:ascii="Kinetic Letters" w:hAnsi="Kinetic Letters"/>
                <w:color w:val="44546A" w:themeColor="text2"/>
                <w:sz w:val="32"/>
                <w:szCs w:val="32"/>
              </w:rPr>
              <w:t>To evaluate and carefully select from a range of historical sources to find relevant historical information.</w:t>
            </w:r>
          </w:p>
          <w:p w14:paraId="5523C1DE" w14:textId="77777777" w:rsidR="004A1493" w:rsidRPr="00435B31" w:rsidRDefault="004A1493" w:rsidP="004A1493">
            <w:pPr>
              <w:rPr>
                <w:rFonts w:ascii="Kinetic Letters" w:hAnsi="Kinetic Letters" w:cs="Times New Roman"/>
                <w:color w:val="44546A" w:themeColor="text2"/>
                <w:sz w:val="32"/>
                <w:szCs w:val="32"/>
              </w:rPr>
            </w:pPr>
            <w:r w:rsidRPr="00435B31">
              <w:rPr>
                <w:rFonts w:ascii="Kinetic Letters" w:hAnsi="Kinetic Letters" w:cs="Times New Roman"/>
                <w:color w:val="44546A" w:themeColor="text2"/>
                <w:sz w:val="32"/>
                <w:szCs w:val="32"/>
              </w:rPr>
              <w:t>To make pertinent and valid comparisons between periods.</w:t>
            </w:r>
          </w:p>
          <w:p w14:paraId="6468292F" w14:textId="77777777" w:rsidR="004C48D4" w:rsidRPr="00435B31" w:rsidRDefault="004C48D4" w:rsidP="0097026C">
            <w:pPr>
              <w:rPr>
                <w:rFonts w:ascii="Kinetic Letters" w:hAnsi="Kinetic Letters"/>
                <w:color w:val="44546A" w:themeColor="text2"/>
                <w:sz w:val="32"/>
                <w:szCs w:val="32"/>
                <w:u w:color="000000"/>
              </w:rPr>
            </w:pPr>
          </w:p>
        </w:tc>
        <w:tc>
          <w:tcPr>
            <w:tcW w:w="2084" w:type="dxa"/>
          </w:tcPr>
          <w:p w14:paraId="14DB43E0" w14:textId="05FEA9F1" w:rsidR="00C6592F" w:rsidRPr="00435B31" w:rsidRDefault="005F0A99" w:rsidP="001D5C68">
            <w:pPr>
              <w:pStyle w:val="bulletundertext"/>
              <w:numPr>
                <w:ilvl w:val="0"/>
                <w:numId w:val="0"/>
              </w:numPr>
              <w:spacing w:after="120"/>
              <w:jc w:val="both"/>
              <w:rPr>
                <w:rFonts w:ascii="Kinetic Letters" w:hAnsi="Kinetic Letters"/>
                <w:sz w:val="32"/>
                <w:szCs w:val="32"/>
                <w:u w:color="000000"/>
              </w:rPr>
            </w:pPr>
            <w:r w:rsidRPr="00435B31">
              <w:rPr>
                <w:rFonts w:ascii="Kinetic Letters" w:hAnsi="Kinetic Letters"/>
                <w:sz w:val="32"/>
                <w:szCs w:val="32"/>
                <w:u w:color="000000"/>
              </w:rPr>
              <w:lastRenderedPageBreak/>
              <w:t>I know</w:t>
            </w:r>
            <w:r w:rsidR="001D5C68" w:rsidRPr="00435B31">
              <w:rPr>
                <w:rFonts w:ascii="Kinetic Letters" w:hAnsi="Kinetic Letters"/>
                <w:sz w:val="32"/>
                <w:szCs w:val="32"/>
                <w:u w:color="000000"/>
              </w:rPr>
              <w:t xml:space="preserve"> that Elizabethan women were restricted in what they could and could not do.</w:t>
            </w:r>
          </w:p>
          <w:p w14:paraId="1D6D9F6D" w14:textId="4799938F" w:rsidR="001D5C68" w:rsidRPr="00435B31" w:rsidRDefault="005F0A99" w:rsidP="001D5C68">
            <w:pPr>
              <w:pStyle w:val="bulletundertext"/>
              <w:numPr>
                <w:ilvl w:val="0"/>
                <w:numId w:val="0"/>
              </w:numPr>
              <w:spacing w:after="120"/>
              <w:jc w:val="both"/>
              <w:rPr>
                <w:rFonts w:ascii="Kinetic Letters" w:hAnsi="Kinetic Letters"/>
                <w:sz w:val="32"/>
                <w:szCs w:val="32"/>
                <w:u w:color="000000"/>
              </w:rPr>
            </w:pPr>
            <w:r w:rsidRPr="00435B31">
              <w:rPr>
                <w:rFonts w:ascii="Kinetic Letters" w:hAnsi="Kinetic Letters"/>
                <w:sz w:val="32"/>
                <w:szCs w:val="32"/>
                <w:u w:color="000000"/>
              </w:rPr>
              <w:t>I know</w:t>
            </w:r>
            <w:r w:rsidR="001D5C68" w:rsidRPr="00435B31">
              <w:rPr>
                <w:rFonts w:ascii="Kinetic Letters" w:hAnsi="Kinetic Letters"/>
                <w:sz w:val="32"/>
                <w:szCs w:val="32"/>
                <w:u w:color="000000"/>
              </w:rPr>
              <w:t xml:space="preserve"> that the rich had more freedoms and advantages than the poor.</w:t>
            </w:r>
          </w:p>
        </w:tc>
        <w:tc>
          <w:tcPr>
            <w:tcW w:w="2278" w:type="dxa"/>
          </w:tcPr>
          <w:p w14:paraId="7FCCE0FB" w14:textId="4405D3DB" w:rsidR="00F9175E" w:rsidRPr="00435B31" w:rsidRDefault="00555F62" w:rsidP="00FB6985">
            <w:pPr>
              <w:pStyle w:val="bulletundertext"/>
              <w:numPr>
                <w:ilvl w:val="0"/>
                <w:numId w:val="0"/>
              </w:numPr>
              <w:spacing w:after="120"/>
              <w:jc w:val="both"/>
              <w:rPr>
                <w:rFonts w:ascii="Kinetic Letters" w:hAnsi="Kinetic Letters"/>
                <w:sz w:val="32"/>
                <w:szCs w:val="32"/>
                <w:u w:color="000000"/>
              </w:rPr>
            </w:pPr>
            <w:r w:rsidRPr="00435B31">
              <w:rPr>
                <w:rFonts w:ascii="Kinetic Letters" w:hAnsi="Kinetic Letters"/>
                <w:sz w:val="32"/>
                <w:szCs w:val="32"/>
                <w:u w:color="000000"/>
              </w:rPr>
              <w:t xml:space="preserve">Look at sources and </w:t>
            </w:r>
            <w:r w:rsidR="00D61CF3" w:rsidRPr="00435B31">
              <w:rPr>
                <w:rFonts w:ascii="Kinetic Letters" w:hAnsi="Kinetic Letters"/>
                <w:sz w:val="32"/>
                <w:szCs w:val="32"/>
                <w:u w:color="000000"/>
              </w:rPr>
              <w:t>textbooks</w:t>
            </w:r>
            <w:r w:rsidR="00E93608" w:rsidRPr="00435B31">
              <w:rPr>
                <w:rFonts w:ascii="Kinetic Letters" w:hAnsi="Kinetic Letters"/>
                <w:sz w:val="32"/>
                <w:szCs w:val="32"/>
                <w:u w:color="000000"/>
              </w:rPr>
              <w:t xml:space="preserve"> </w:t>
            </w:r>
            <w:r w:rsidR="00DD787A" w:rsidRPr="00435B31">
              <w:rPr>
                <w:rFonts w:ascii="Kinetic Letters" w:hAnsi="Kinetic Letters"/>
                <w:sz w:val="32"/>
                <w:szCs w:val="32"/>
                <w:u w:color="000000"/>
              </w:rPr>
              <w:t>that document the role of women</w:t>
            </w:r>
            <w:r w:rsidR="0011541A" w:rsidRPr="00435B31">
              <w:rPr>
                <w:rFonts w:ascii="Kinetic Letters" w:hAnsi="Kinetic Letters"/>
                <w:sz w:val="32"/>
                <w:szCs w:val="32"/>
                <w:u w:color="000000"/>
              </w:rPr>
              <w:t>. What does this suggest about rich men/women and poor men/women?</w:t>
            </w:r>
          </w:p>
          <w:p w14:paraId="24B66188" w14:textId="77777777" w:rsidR="00F9175E" w:rsidRPr="00435B31" w:rsidRDefault="00F9175E" w:rsidP="00FB6985">
            <w:pPr>
              <w:pStyle w:val="bulletundertext"/>
              <w:numPr>
                <w:ilvl w:val="0"/>
                <w:numId w:val="0"/>
              </w:numPr>
              <w:spacing w:after="120"/>
              <w:jc w:val="both"/>
              <w:rPr>
                <w:rFonts w:ascii="Kinetic Letters" w:hAnsi="Kinetic Letters"/>
                <w:sz w:val="32"/>
                <w:szCs w:val="32"/>
                <w:u w:color="000000"/>
              </w:rPr>
            </w:pPr>
            <w:r w:rsidRPr="00435B31">
              <w:rPr>
                <w:rFonts w:ascii="Kinetic Letters" w:hAnsi="Kinetic Letters"/>
                <w:sz w:val="32"/>
                <w:szCs w:val="32"/>
                <w:u w:color="000000"/>
              </w:rPr>
              <w:t>Compare back to the lives of women i</w:t>
            </w:r>
            <w:r w:rsidR="00E85CBB" w:rsidRPr="00435B31">
              <w:rPr>
                <w:rFonts w:ascii="Kinetic Letters" w:hAnsi="Kinetic Letters"/>
                <w:sz w:val="32"/>
                <w:szCs w:val="32"/>
                <w:u w:color="000000"/>
              </w:rPr>
              <w:t>n Anglo-Saxon/Viking settlements (Year 4) and to today.</w:t>
            </w:r>
          </w:p>
          <w:p w14:paraId="7EA453BB" w14:textId="77777777" w:rsidR="005F7522" w:rsidRPr="00435B31" w:rsidRDefault="00C338E7" w:rsidP="00FB6985">
            <w:pPr>
              <w:pStyle w:val="bulletundertext"/>
              <w:numPr>
                <w:ilvl w:val="0"/>
                <w:numId w:val="0"/>
              </w:numPr>
              <w:spacing w:after="120"/>
              <w:jc w:val="both"/>
              <w:rPr>
                <w:rFonts w:ascii="Kinetic Letters" w:hAnsi="Kinetic Letters"/>
                <w:sz w:val="32"/>
                <w:szCs w:val="32"/>
                <w:u w:color="000000"/>
              </w:rPr>
            </w:pPr>
            <w:r w:rsidRPr="00435B31">
              <w:rPr>
                <w:rFonts w:ascii="Kinetic Letters" w:hAnsi="Kinetic Letters"/>
                <w:sz w:val="32"/>
                <w:szCs w:val="32"/>
                <w:u w:color="000000"/>
              </w:rPr>
              <w:lastRenderedPageBreak/>
              <w:t>Children to undertake a card sorting exercise with information and review the perceptions of women that have been presented to them and know what this tells them about the source.</w:t>
            </w:r>
          </w:p>
          <w:p w14:paraId="7746148D" w14:textId="77777777" w:rsidR="00C338E7" w:rsidRPr="00435B31" w:rsidRDefault="00C338E7" w:rsidP="00FB6985">
            <w:pPr>
              <w:pStyle w:val="bulletundertext"/>
              <w:numPr>
                <w:ilvl w:val="0"/>
                <w:numId w:val="0"/>
              </w:numPr>
              <w:spacing w:after="120"/>
              <w:jc w:val="both"/>
              <w:rPr>
                <w:rFonts w:ascii="Kinetic Letters" w:hAnsi="Kinetic Letters"/>
                <w:b/>
                <w:bCs/>
                <w:color w:val="FF0000"/>
                <w:sz w:val="32"/>
                <w:szCs w:val="32"/>
                <w:u w:color="000000"/>
              </w:rPr>
            </w:pPr>
            <w:r w:rsidRPr="00435B31">
              <w:rPr>
                <w:rFonts w:ascii="Kinetic Letters" w:hAnsi="Kinetic Letters"/>
                <w:b/>
                <w:bCs/>
                <w:color w:val="FF0000"/>
                <w:sz w:val="32"/>
                <w:szCs w:val="32"/>
                <w:u w:color="000000"/>
              </w:rPr>
              <w:t>Key vocab:</w:t>
            </w:r>
          </w:p>
          <w:p w14:paraId="0B00D3F5" w14:textId="120AC443" w:rsidR="00C338E7" w:rsidRPr="00435B31" w:rsidRDefault="00C338E7" w:rsidP="00FB6985">
            <w:pPr>
              <w:pStyle w:val="bulletundertext"/>
              <w:numPr>
                <w:ilvl w:val="0"/>
                <w:numId w:val="0"/>
              </w:numPr>
              <w:spacing w:after="120"/>
              <w:jc w:val="both"/>
              <w:rPr>
                <w:rFonts w:ascii="Kinetic Letters" w:hAnsi="Kinetic Letters"/>
                <w:sz w:val="32"/>
                <w:szCs w:val="32"/>
                <w:u w:color="000000"/>
              </w:rPr>
            </w:pPr>
            <w:r w:rsidRPr="00435B31">
              <w:rPr>
                <w:rFonts w:ascii="Kinetic Letters" w:hAnsi="Kinetic Letters"/>
                <w:color w:val="FF0000"/>
                <w:sz w:val="32"/>
                <w:szCs w:val="32"/>
                <w:u w:color="000000"/>
              </w:rPr>
              <w:t xml:space="preserve">Primary   Secondary   </w:t>
            </w:r>
            <w:r w:rsidR="00547BFF" w:rsidRPr="00435B31">
              <w:rPr>
                <w:rFonts w:ascii="Kinetic Letters" w:hAnsi="Kinetic Letters"/>
                <w:color w:val="FF0000"/>
                <w:sz w:val="32"/>
                <w:szCs w:val="32"/>
                <w:u w:color="000000"/>
              </w:rPr>
              <w:t xml:space="preserve">women   </w:t>
            </w:r>
          </w:p>
        </w:tc>
      </w:tr>
      <w:tr w:rsidR="004C48D4" w:rsidRPr="00435B31" w14:paraId="439950F2" w14:textId="77777777" w:rsidTr="004C48D4">
        <w:trPr>
          <w:trHeight w:val="1191"/>
        </w:trPr>
        <w:tc>
          <w:tcPr>
            <w:tcW w:w="3514" w:type="dxa"/>
            <w:vMerge/>
          </w:tcPr>
          <w:p w14:paraId="7EF644F2" w14:textId="77777777" w:rsidR="004C48D4" w:rsidRPr="00435B31" w:rsidRDefault="004C48D4" w:rsidP="00377610">
            <w:pPr>
              <w:rPr>
                <w:rFonts w:ascii="Kinetic Letters" w:hAnsi="Kinetic Letters"/>
                <w:sz w:val="32"/>
                <w:szCs w:val="32"/>
              </w:rPr>
            </w:pPr>
          </w:p>
        </w:tc>
        <w:tc>
          <w:tcPr>
            <w:tcW w:w="1506" w:type="dxa"/>
          </w:tcPr>
          <w:p w14:paraId="48BFF857" w14:textId="77777777" w:rsidR="004C48D4" w:rsidRPr="00435B31" w:rsidRDefault="004C48D4" w:rsidP="006107A5">
            <w:pPr>
              <w:rPr>
                <w:rFonts w:ascii="Kinetic Letters" w:hAnsi="Kinetic Letters"/>
                <w:b/>
                <w:sz w:val="32"/>
                <w:szCs w:val="32"/>
              </w:rPr>
            </w:pPr>
          </w:p>
          <w:p w14:paraId="07A70856" w14:textId="77777777" w:rsidR="004C48D4" w:rsidRPr="00435B31" w:rsidRDefault="004C48D4" w:rsidP="006107A5">
            <w:pPr>
              <w:jc w:val="center"/>
              <w:rPr>
                <w:rFonts w:ascii="Kinetic Letters" w:hAnsi="Kinetic Letters"/>
                <w:b/>
                <w:sz w:val="32"/>
                <w:szCs w:val="32"/>
              </w:rPr>
            </w:pPr>
            <w:r w:rsidRPr="00435B31">
              <w:rPr>
                <w:rFonts w:ascii="Kinetic Letters" w:hAnsi="Kinetic Letters"/>
                <w:b/>
                <w:sz w:val="32"/>
                <w:szCs w:val="32"/>
              </w:rPr>
              <w:t>4</w:t>
            </w:r>
          </w:p>
          <w:p w14:paraId="6A8F49BC" w14:textId="31B01E3A" w:rsidR="004C48D4" w:rsidRPr="00435B31" w:rsidRDefault="00A73342" w:rsidP="00521E6B">
            <w:pPr>
              <w:jc w:val="center"/>
              <w:rPr>
                <w:rFonts w:ascii="Kinetic Letters" w:hAnsi="Kinetic Letters"/>
                <w:b/>
                <w:sz w:val="32"/>
                <w:szCs w:val="32"/>
              </w:rPr>
            </w:pPr>
            <w:r w:rsidRPr="00435B31">
              <w:rPr>
                <w:rFonts w:ascii="Kinetic Letters" w:hAnsi="Kinetic Letters"/>
                <w:noProof/>
                <w:sz w:val="32"/>
                <w:szCs w:val="32"/>
              </w:rPr>
              <w:lastRenderedPageBreak/>
              <w:drawing>
                <wp:anchor distT="0" distB="0" distL="114300" distR="114300" simplePos="0" relativeHeight="251665408" behindDoc="1" locked="0" layoutInCell="1" allowOverlap="1" wp14:anchorId="5D08108F" wp14:editId="045C060A">
                  <wp:simplePos x="0" y="0"/>
                  <wp:positionH relativeFrom="column">
                    <wp:posOffset>210185</wp:posOffset>
                  </wp:positionH>
                  <wp:positionV relativeFrom="paragraph">
                    <wp:posOffset>1077595</wp:posOffset>
                  </wp:positionV>
                  <wp:extent cx="428625" cy="343535"/>
                  <wp:effectExtent l="0" t="0" r="9525" b="0"/>
                  <wp:wrapTight wrapText="bothSides">
                    <wp:wrapPolygon edited="0">
                      <wp:start x="0" y="0"/>
                      <wp:lineTo x="0" y="20362"/>
                      <wp:lineTo x="21120" y="20362"/>
                      <wp:lineTo x="211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625" cy="343535"/>
                          </a:xfrm>
                          <a:prstGeom prst="rect">
                            <a:avLst/>
                          </a:prstGeom>
                        </pic:spPr>
                      </pic:pic>
                    </a:graphicData>
                  </a:graphic>
                  <wp14:sizeRelH relativeFrom="page">
                    <wp14:pctWidth>0</wp14:pctWidth>
                  </wp14:sizeRelH>
                  <wp14:sizeRelV relativeFrom="page">
                    <wp14:pctHeight>0</wp14:pctHeight>
                  </wp14:sizeRelV>
                </wp:anchor>
              </w:drawing>
            </w:r>
            <w:r w:rsidR="003C6D57" w:rsidRPr="00435B31">
              <w:rPr>
                <w:rFonts w:ascii="Kinetic Letters" w:hAnsi="Kinetic Letters"/>
                <w:b/>
                <w:sz w:val="32"/>
                <w:szCs w:val="32"/>
              </w:rPr>
              <w:t xml:space="preserve">Why did Mary Queen </w:t>
            </w:r>
            <w:proofErr w:type="gramStart"/>
            <w:r w:rsidR="003C6D57" w:rsidRPr="00435B31">
              <w:rPr>
                <w:rFonts w:ascii="Kinetic Letters" w:hAnsi="Kinetic Letters"/>
                <w:b/>
                <w:sz w:val="32"/>
                <w:szCs w:val="32"/>
              </w:rPr>
              <w:t>Of</w:t>
            </w:r>
            <w:proofErr w:type="gramEnd"/>
            <w:r w:rsidR="003C6D57" w:rsidRPr="00435B31">
              <w:rPr>
                <w:rFonts w:ascii="Kinetic Letters" w:hAnsi="Kinetic Letters"/>
                <w:b/>
                <w:sz w:val="32"/>
                <w:szCs w:val="32"/>
              </w:rPr>
              <w:t xml:space="preserve"> Scots have so many enemies?</w:t>
            </w:r>
          </w:p>
          <w:p w14:paraId="4A200035" w14:textId="7D8391FA" w:rsidR="00A73342" w:rsidRPr="00435B31" w:rsidRDefault="00A73342" w:rsidP="00521E6B">
            <w:pPr>
              <w:jc w:val="center"/>
              <w:rPr>
                <w:rFonts w:ascii="Kinetic Letters" w:hAnsi="Kinetic Letters"/>
                <w:b/>
                <w:sz w:val="32"/>
                <w:szCs w:val="32"/>
              </w:rPr>
            </w:pPr>
          </w:p>
          <w:p w14:paraId="0AF04894" w14:textId="79118F37" w:rsidR="00A73342" w:rsidRPr="00435B31" w:rsidRDefault="00A73342" w:rsidP="00521E6B">
            <w:pPr>
              <w:jc w:val="center"/>
              <w:rPr>
                <w:rFonts w:ascii="Kinetic Letters" w:hAnsi="Kinetic Letters"/>
                <w:b/>
                <w:sz w:val="32"/>
                <w:szCs w:val="32"/>
              </w:rPr>
            </w:pPr>
          </w:p>
        </w:tc>
        <w:tc>
          <w:tcPr>
            <w:tcW w:w="2311" w:type="dxa"/>
          </w:tcPr>
          <w:p w14:paraId="43E75ADB" w14:textId="77777777" w:rsidR="006C7B7E" w:rsidRPr="00435B31" w:rsidRDefault="006C7B7E" w:rsidP="006C7B7E">
            <w:pPr>
              <w:pStyle w:val="bulletundertext"/>
              <w:numPr>
                <w:ilvl w:val="0"/>
                <w:numId w:val="0"/>
              </w:numPr>
              <w:spacing w:after="120"/>
              <w:rPr>
                <w:rFonts w:ascii="Kinetic Letters" w:hAnsi="Kinetic Letters"/>
                <w:b/>
                <w:sz w:val="32"/>
                <w:szCs w:val="32"/>
              </w:rPr>
            </w:pPr>
            <w:r w:rsidRPr="00435B31">
              <w:rPr>
                <w:rFonts w:ascii="Kinetic Letters" w:hAnsi="Kinetic Letters"/>
                <w:sz w:val="32"/>
                <w:szCs w:val="32"/>
              </w:rPr>
              <w:lastRenderedPageBreak/>
              <w:t xml:space="preserve">A study of an aspect or theme in British History that extends pupils’ chronological </w:t>
            </w:r>
            <w:r w:rsidRPr="00435B31">
              <w:rPr>
                <w:rFonts w:ascii="Kinetic Letters" w:hAnsi="Kinetic Letters"/>
                <w:sz w:val="32"/>
                <w:szCs w:val="32"/>
              </w:rPr>
              <w:lastRenderedPageBreak/>
              <w:t>knowledge beyond 1066.</w:t>
            </w:r>
          </w:p>
          <w:p w14:paraId="3F1D17B4" w14:textId="3E4454B7" w:rsidR="004C48D4" w:rsidRPr="00435B31" w:rsidRDefault="004C48D4" w:rsidP="0097026C">
            <w:pPr>
              <w:pStyle w:val="bulletundertext"/>
              <w:numPr>
                <w:ilvl w:val="0"/>
                <w:numId w:val="0"/>
              </w:numPr>
              <w:spacing w:after="120"/>
              <w:rPr>
                <w:rFonts w:ascii="Kinetic Letters" w:hAnsi="Kinetic Letters"/>
                <w:sz w:val="32"/>
                <w:szCs w:val="32"/>
              </w:rPr>
            </w:pPr>
          </w:p>
        </w:tc>
        <w:tc>
          <w:tcPr>
            <w:tcW w:w="2255" w:type="dxa"/>
          </w:tcPr>
          <w:p w14:paraId="57D9899C" w14:textId="77777777" w:rsidR="00E32E3E" w:rsidRPr="00435B31" w:rsidRDefault="00E32E3E" w:rsidP="00E32E3E">
            <w:pPr>
              <w:rPr>
                <w:rFonts w:ascii="Kinetic Letters" w:hAnsi="Kinetic Letters"/>
                <w:color w:val="44546A" w:themeColor="text2"/>
                <w:sz w:val="32"/>
                <w:szCs w:val="32"/>
              </w:rPr>
            </w:pPr>
            <w:r w:rsidRPr="00435B31">
              <w:rPr>
                <w:rFonts w:ascii="Kinetic Letters" w:hAnsi="Kinetic Letters"/>
                <w:color w:val="44546A" w:themeColor="text2"/>
                <w:sz w:val="32"/>
                <w:szCs w:val="32"/>
              </w:rPr>
              <w:lastRenderedPageBreak/>
              <w:t>To answer and devise their own historically valid questions.</w:t>
            </w:r>
          </w:p>
          <w:p w14:paraId="5A23283C" w14:textId="004660E9" w:rsidR="004C48D4" w:rsidRPr="00435B31" w:rsidRDefault="004C48D4" w:rsidP="0097026C">
            <w:pPr>
              <w:rPr>
                <w:rFonts w:ascii="Kinetic Letters" w:hAnsi="Kinetic Letters"/>
                <w:b/>
                <w:color w:val="44546A" w:themeColor="text2"/>
                <w:sz w:val="32"/>
                <w:szCs w:val="32"/>
                <w:u w:val="single"/>
              </w:rPr>
            </w:pPr>
          </w:p>
        </w:tc>
        <w:tc>
          <w:tcPr>
            <w:tcW w:w="2084" w:type="dxa"/>
          </w:tcPr>
          <w:p w14:paraId="0A882A3F" w14:textId="58D3BE16" w:rsidR="003F23F6" w:rsidRPr="00435B31" w:rsidRDefault="005F0A99" w:rsidP="00402D91">
            <w:pPr>
              <w:rPr>
                <w:rFonts w:ascii="Kinetic Letters" w:hAnsi="Kinetic Letters"/>
                <w:sz w:val="32"/>
                <w:szCs w:val="32"/>
                <w:u w:color="000000"/>
              </w:rPr>
            </w:pPr>
            <w:r w:rsidRPr="00435B31">
              <w:rPr>
                <w:rFonts w:ascii="Kinetic Letters" w:hAnsi="Kinetic Letters"/>
                <w:sz w:val="32"/>
                <w:szCs w:val="32"/>
                <w:u w:color="000000"/>
              </w:rPr>
              <w:t>I</w:t>
            </w:r>
            <w:r w:rsidR="001D5C68" w:rsidRPr="00435B31">
              <w:rPr>
                <w:rFonts w:ascii="Kinetic Letters" w:hAnsi="Kinetic Letters"/>
                <w:sz w:val="32"/>
                <w:szCs w:val="32"/>
                <w:u w:color="000000"/>
              </w:rPr>
              <w:t xml:space="preserve"> know that Mary Queen of Scots was Queen of Scotland from 1542-1567.</w:t>
            </w:r>
          </w:p>
          <w:p w14:paraId="387AD34F" w14:textId="26EE381D" w:rsidR="001D5C68" w:rsidRPr="00435B31" w:rsidRDefault="005F0A99" w:rsidP="00402D91">
            <w:pPr>
              <w:rPr>
                <w:rFonts w:ascii="Kinetic Letters" w:hAnsi="Kinetic Letters"/>
                <w:sz w:val="32"/>
                <w:szCs w:val="32"/>
                <w:u w:color="000000"/>
              </w:rPr>
            </w:pPr>
            <w:r w:rsidRPr="00435B31">
              <w:rPr>
                <w:rFonts w:ascii="Kinetic Letters" w:hAnsi="Kinetic Letters"/>
                <w:sz w:val="32"/>
                <w:szCs w:val="32"/>
                <w:u w:color="000000"/>
              </w:rPr>
              <w:t>I</w:t>
            </w:r>
            <w:r w:rsidR="001D5C68" w:rsidRPr="00435B31">
              <w:rPr>
                <w:rFonts w:ascii="Kinetic Letters" w:hAnsi="Kinetic Letters"/>
                <w:sz w:val="32"/>
                <w:szCs w:val="32"/>
                <w:u w:color="000000"/>
              </w:rPr>
              <w:t xml:space="preserve"> know that Elizabeth I was an enemy of </w:t>
            </w:r>
            <w:r w:rsidR="001D5C68" w:rsidRPr="00435B31">
              <w:rPr>
                <w:rFonts w:ascii="Kinetic Letters" w:hAnsi="Kinetic Letters"/>
                <w:sz w:val="32"/>
                <w:szCs w:val="32"/>
                <w:u w:color="000000"/>
              </w:rPr>
              <w:lastRenderedPageBreak/>
              <w:t>Mary Queen of Scots.</w:t>
            </w:r>
          </w:p>
        </w:tc>
        <w:tc>
          <w:tcPr>
            <w:tcW w:w="2278" w:type="dxa"/>
          </w:tcPr>
          <w:p w14:paraId="66E18888" w14:textId="17B05B5C" w:rsidR="000732B5" w:rsidRPr="00435B31" w:rsidRDefault="000732B5" w:rsidP="00402D91">
            <w:pPr>
              <w:rPr>
                <w:rFonts w:ascii="Kinetic Letters" w:hAnsi="Kinetic Letters"/>
                <w:b/>
                <w:bCs/>
                <w:color w:val="7030A0"/>
                <w:sz w:val="32"/>
                <w:szCs w:val="32"/>
                <w:u w:color="000000"/>
              </w:rPr>
            </w:pPr>
            <w:r w:rsidRPr="00435B31">
              <w:rPr>
                <w:rFonts w:ascii="Kinetic Letters" w:hAnsi="Kinetic Letters"/>
                <w:b/>
                <w:bCs/>
                <w:color w:val="7030A0"/>
                <w:sz w:val="32"/>
                <w:szCs w:val="32"/>
                <w:u w:color="000000"/>
              </w:rPr>
              <w:lastRenderedPageBreak/>
              <w:t>Monarchy and Democracy</w:t>
            </w:r>
          </w:p>
          <w:p w14:paraId="76C222C1" w14:textId="2E9D62BC" w:rsidR="004C48D4" w:rsidRPr="00435B31" w:rsidRDefault="006C2E30" w:rsidP="00402D91">
            <w:pPr>
              <w:rPr>
                <w:rFonts w:ascii="Kinetic Letters" w:hAnsi="Kinetic Letters"/>
                <w:sz w:val="32"/>
                <w:szCs w:val="32"/>
                <w:u w:color="000000"/>
              </w:rPr>
            </w:pPr>
            <w:r w:rsidRPr="00435B31">
              <w:rPr>
                <w:rFonts w:ascii="Kinetic Letters" w:hAnsi="Kinetic Letters"/>
                <w:sz w:val="32"/>
                <w:szCs w:val="32"/>
                <w:u w:color="000000"/>
              </w:rPr>
              <w:t xml:space="preserve">Children to </w:t>
            </w:r>
            <w:r w:rsidR="00505455" w:rsidRPr="00435B31">
              <w:rPr>
                <w:rFonts w:ascii="Kinetic Letters" w:hAnsi="Kinetic Letters"/>
                <w:sz w:val="32"/>
                <w:szCs w:val="32"/>
                <w:u w:color="000000"/>
              </w:rPr>
              <w:t xml:space="preserve">refer to their Tudor timeline and family tree to </w:t>
            </w:r>
            <w:r w:rsidR="00505455" w:rsidRPr="00435B31">
              <w:rPr>
                <w:rFonts w:ascii="Kinetic Letters" w:hAnsi="Kinetic Letters"/>
                <w:sz w:val="32"/>
                <w:szCs w:val="32"/>
                <w:u w:color="000000"/>
              </w:rPr>
              <w:lastRenderedPageBreak/>
              <w:t>discuss how she links with Elizabeth</w:t>
            </w:r>
            <w:r w:rsidR="00991265" w:rsidRPr="00435B31">
              <w:rPr>
                <w:rFonts w:ascii="Kinetic Letters" w:hAnsi="Kinetic Letters"/>
                <w:sz w:val="32"/>
                <w:szCs w:val="32"/>
                <w:u w:color="000000"/>
              </w:rPr>
              <w:t>.</w:t>
            </w:r>
          </w:p>
          <w:p w14:paraId="039E2559" w14:textId="77777777" w:rsidR="00991265" w:rsidRPr="00435B31" w:rsidRDefault="00991265" w:rsidP="00402D91">
            <w:pPr>
              <w:rPr>
                <w:rFonts w:ascii="Kinetic Letters" w:hAnsi="Kinetic Letters"/>
                <w:sz w:val="32"/>
                <w:szCs w:val="32"/>
                <w:u w:color="000000"/>
              </w:rPr>
            </w:pPr>
            <w:r w:rsidRPr="00435B31">
              <w:rPr>
                <w:rFonts w:ascii="Kinetic Letters" w:hAnsi="Kinetic Letters"/>
                <w:sz w:val="32"/>
                <w:szCs w:val="32"/>
                <w:u w:color="000000"/>
              </w:rPr>
              <w:t>Children to explore key events of Mary’s life</w:t>
            </w:r>
            <w:r w:rsidR="00530C67" w:rsidRPr="00435B31">
              <w:rPr>
                <w:rFonts w:ascii="Kinetic Letters" w:hAnsi="Kinetic Letters"/>
                <w:sz w:val="32"/>
                <w:szCs w:val="32"/>
                <w:u w:color="000000"/>
              </w:rPr>
              <w:t xml:space="preserve"> to the time that Mary had her beheaded. Why did Elizabeth do this? Look at </w:t>
            </w:r>
            <w:r w:rsidR="00BC4775" w:rsidRPr="00435B31">
              <w:rPr>
                <w:rFonts w:ascii="Kinetic Letters" w:hAnsi="Kinetic Letters"/>
                <w:sz w:val="32"/>
                <w:szCs w:val="32"/>
                <w:u w:color="000000"/>
              </w:rPr>
              <w:t xml:space="preserve">how the Roman Generals and Saxon Kings interacted with each and tried to gain more power also. Similarities and differences. </w:t>
            </w:r>
          </w:p>
          <w:p w14:paraId="1E839DE7" w14:textId="77777777" w:rsidR="00905431" w:rsidRPr="00435B31" w:rsidRDefault="00905431" w:rsidP="00402D91">
            <w:pPr>
              <w:rPr>
                <w:rFonts w:ascii="Kinetic Letters" w:hAnsi="Kinetic Letters"/>
                <w:sz w:val="32"/>
                <w:szCs w:val="32"/>
                <w:u w:color="000000"/>
              </w:rPr>
            </w:pPr>
            <w:r w:rsidRPr="00435B31">
              <w:rPr>
                <w:rFonts w:ascii="Kinetic Letters" w:hAnsi="Kinetic Letters"/>
                <w:sz w:val="32"/>
                <w:szCs w:val="32"/>
                <w:u w:color="000000"/>
              </w:rPr>
              <w:t xml:space="preserve">Children to also undertake a card sorting activity </w:t>
            </w:r>
            <w:r w:rsidR="002D5AFB" w:rsidRPr="00435B31">
              <w:rPr>
                <w:rFonts w:ascii="Kinetic Letters" w:hAnsi="Kinetic Letters"/>
                <w:sz w:val="32"/>
                <w:szCs w:val="32"/>
                <w:u w:color="000000"/>
              </w:rPr>
              <w:t xml:space="preserve">to determine different reasons why she had so many enemies. Why </w:t>
            </w:r>
            <w:r w:rsidR="002D5AFB" w:rsidRPr="00435B31">
              <w:rPr>
                <w:rFonts w:ascii="Kinetic Letters" w:hAnsi="Kinetic Letters"/>
                <w:sz w:val="32"/>
                <w:szCs w:val="32"/>
                <w:u w:color="000000"/>
              </w:rPr>
              <w:lastRenderedPageBreak/>
              <w:t>did Roman Generals and Saxon Kings have so many enemies also?</w:t>
            </w:r>
            <w:r w:rsidRPr="00435B31">
              <w:rPr>
                <w:rFonts w:ascii="Kinetic Letters" w:hAnsi="Kinetic Letters"/>
                <w:sz w:val="32"/>
                <w:szCs w:val="32"/>
                <w:u w:color="000000"/>
              </w:rPr>
              <w:t xml:space="preserve"> </w:t>
            </w:r>
          </w:p>
          <w:p w14:paraId="0F981205" w14:textId="77777777" w:rsidR="00642549" w:rsidRPr="00435B31" w:rsidRDefault="00642549" w:rsidP="00402D91">
            <w:pPr>
              <w:rPr>
                <w:rFonts w:ascii="Kinetic Letters" w:hAnsi="Kinetic Letters"/>
                <w:b/>
                <w:bCs/>
                <w:color w:val="FF0000"/>
                <w:sz w:val="32"/>
                <w:szCs w:val="32"/>
                <w:u w:color="000000"/>
              </w:rPr>
            </w:pPr>
            <w:r w:rsidRPr="00435B31">
              <w:rPr>
                <w:rFonts w:ascii="Kinetic Letters" w:hAnsi="Kinetic Letters"/>
                <w:b/>
                <w:bCs/>
                <w:color w:val="FF0000"/>
                <w:sz w:val="32"/>
                <w:szCs w:val="32"/>
                <w:u w:color="000000"/>
              </w:rPr>
              <w:t>Key vocab:</w:t>
            </w:r>
          </w:p>
          <w:p w14:paraId="11CB6974" w14:textId="46A7A403" w:rsidR="00642549" w:rsidRPr="00435B31" w:rsidRDefault="00642549" w:rsidP="00402D91">
            <w:pPr>
              <w:rPr>
                <w:rFonts w:ascii="Kinetic Letters" w:hAnsi="Kinetic Letters"/>
                <w:sz w:val="32"/>
                <w:szCs w:val="32"/>
                <w:u w:color="000000"/>
              </w:rPr>
            </w:pPr>
            <w:r w:rsidRPr="00435B31">
              <w:rPr>
                <w:rFonts w:ascii="Kinetic Letters" w:hAnsi="Kinetic Letters"/>
                <w:color w:val="FF0000"/>
                <w:sz w:val="32"/>
                <w:szCs w:val="32"/>
                <w:u w:color="000000"/>
              </w:rPr>
              <w:t>Mary Queen of Scots   Elizabeth I   Kings   Roman Generals</w:t>
            </w:r>
            <w:r w:rsidR="0046797F" w:rsidRPr="00435B31">
              <w:rPr>
                <w:rFonts w:ascii="Kinetic Letters" w:hAnsi="Kinetic Letters"/>
                <w:color w:val="FF0000"/>
                <w:sz w:val="32"/>
                <w:szCs w:val="32"/>
                <w:u w:color="000000"/>
              </w:rPr>
              <w:t xml:space="preserve">   enemies</w:t>
            </w:r>
          </w:p>
        </w:tc>
      </w:tr>
      <w:tr w:rsidR="004C48D4" w:rsidRPr="00435B31" w14:paraId="68EE54EE" w14:textId="77777777" w:rsidTr="004C48D4">
        <w:trPr>
          <w:trHeight w:val="1191"/>
        </w:trPr>
        <w:tc>
          <w:tcPr>
            <w:tcW w:w="3514" w:type="dxa"/>
            <w:vMerge/>
          </w:tcPr>
          <w:p w14:paraId="6BC32A87" w14:textId="77777777" w:rsidR="004C48D4" w:rsidRPr="00435B31" w:rsidRDefault="004C48D4" w:rsidP="00377610">
            <w:pPr>
              <w:rPr>
                <w:rFonts w:ascii="Kinetic Letters" w:hAnsi="Kinetic Letters"/>
                <w:sz w:val="32"/>
                <w:szCs w:val="32"/>
              </w:rPr>
            </w:pPr>
          </w:p>
        </w:tc>
        <w:tc>
          <w:tcPr>
            <w:tcW w:w="1506" w:type="dxa"/>
          </w:tcPr>
          <w:p w14:paraId="39437C59" w14:textId="77777777" w:rsidR="004C48D4" w:rsidRPr="00435B31" w:rsidRDefault="004C48D4" w:rsidP="00377610">
            <w:pPr>
              <w:jc w:val="center"/>
              <w:rPr>
                <w:rFonts w:ascii="Kinetic Letters" w:hAnsi="Kinetic Letters"/>
                <w:b/>
                <w:sz w:val="32"/>
                <w:szCs w:val="32"/>
              </w:rPr>
            </w:pPr>
          </w:p>
          <w:p w14:paraId="6D062D2F" w14:textId="2945153E" w:rsidR="004C48D4" w:rsidRPr="00435B31" w:rsidRDefault="004C48D4" w:rsidP="006107A5">
            <w:pPr>
              <w:jc w:val="center"/>
              <w:rPr>
                <w:rFonts w:ascii="Kinetic Letters" w:hAnsi="Kinetic Letters"/>
                <w:b/>
                <w:sz w:val="32"/>
                <w:szCs w:val="32"/>
              </w:rPr>
            </w:pPr>
            <w:r w:rsidRPr="00435B31">
              <w:rPr>
                <w:rFonts w:ascii="Kinetic Letters" w:hAnsi="Kinetic Letters"/>
                <w:b/>
                <w:sz w:val="32"/>
                <w:szCs w:val="32"/>
              </w:rPr>
              <w:t>5</w:t>
            </w:r>
          </w:p>
          <w:p w14:paraId="5A4CA43E" w14:textId="6BC2D208" w:rsidR="007458C4" w:rsidRPr="00435B31" w:rsidRDefault="00A73342" w:rsidP="006107A5">
            <w:pPr>
              <w:jc w:val="center"/>
              <w:rPr>
                <w:rFonts w:ascii="Kinetic Letters" w:hAnsi="Kinetic Letters"/>
                <w:b/>
                <w:sz w:val="32"/>
                <w:szCs w:val="32"/>
              </w:rPr>
            </w:pPr>
            <w:r w:rsidRPr="00435B31">
              <w:rPr>
                <w:rFonts w:ascii="Kinetic Letters" w:hAnsi="Kinetic Letters"/>
                <w:noProof/>
                <w:sz w:val="32"/>
                <w:szCs w:val="32"/>
              </w:rPr>
              <w:drawing>
                <wp:anchor distT="0" distB="0" distL="114300" distR="114300" simplePos="0" relativeHeight="251667456" behindDoc="1" locked="0" layoutInCell="1" allowOverlap="1" wp14:anchorId="32BD5207" wp14:editId="1C62ADF1">
                  <wp:simplePos x="0" y="0"/>
                  <wp:positionH relativeFrom="column">
                    <wp:posOffset>200660</wp:posOffset>
                  </wp:positionH>
                  <wp:positionV relativeFrom="paragraph">
                    <wp:posOffset>1227455</wp:posOffset>
                  </wp:positionV>
                  <wp:extent cx="428625" cy="343535"/>
                  <wp:effectExtent l="0" t="0" r="9525" b="0"/>
                  <wp:wrapTight wrapText="bothSides">
                    <wp:wrapPolygon edited="0">
                      <wp:start x="0" y="0"/>
                      <wp:lineTo x="0" y="20362"/>
                      <wp:lineTo x="21120" y="20362"/>
                      <wp:lineTo x="211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625" cy="343535"/>
                          </a:xfrm>
                          <a:prstGeom prst="rect">
                            <a:avLst/>
                          </a:prstGeom>
                        </pic:spPr>
                      </pic:pic>
                    </a:graphicData>
                  </a:graphic>
                  <wp14:sizeRelH relativeFrom="page">
                    <wp14:pctWidth>0</wp14:pctWidth>
                  </wp14:sizeRelH>
                  <wp14:sizeRelV relativeFrom="page">
                    <wp14:pctHeight>0</wp14:pctHeight>
                  </wp14:sizeRelV>
                </wp:anchor>
              </w:drawing>
            </w:r>
            <w:r w:rsidR="007458C4" w:rsidRPr="00435B31">
              <w:rPr>
                <w:rFonts w:ascii="Kinetic Letters" w:hAnsi="Kinetic Letters"/>
                <w:b/>
                <w:sz w:val="32"/>
                <w:szCs w:val="32"/>
              </w:rPr>
              <w:t>Were the Elizabethan times a turning point for the monarchy?</w:t>
            </w:r>
          </w:p>
          <w:p w14:paraId="0EFAF72F" w14:textId="7E5DB3AC" w:rsidR="00A73342" w:rsidRPr="00435B31" w:rsidRDefault="00A73342" w:rsidP="006107A5">
            <w:pPr>
              <w:jc w:val="center"/>
              <w:rPr>
                <w:rFonts w:ascii="Kinetic Letters" w:hAnsi="Kinetic Letters"/>
                <w:b/>
                <w:sz w:val="32"/>
                <w:szCs w:val="32"/>
              </w:rPr>
            </w:pPr>
          </w:p>
          <w:p w14:paraId="21004F86" w14:textId="5B4C6A41" w:rsidR="004C48D4" w:rsidRPr="00435B31" w:rsidRDefault="004C48D4" w:rsidP="006107A5">
            <w:pPr>
              <w:jc w:val="center"/>
              <w:rPr>
                <w:rFonts w:ascii="Kinetic Letters" w:hAnsi="Kinetic Letters"/>
                <w:b/>
                <w:sz w:val="32"/>
                <w:szCs w:val="32"/>
              </w:rPr>
            </w:pPr>
          </w:p>
        </w:tc>
        <w:tc>
          <w:tcPr>
            <w:tcW w:w="2311" w:type="dxa"/>
          </w:tcPr>
          <w:p w14:paraId="1D956232" w14:textId="77777777" w:rsidR="006C7B7E" w:rsidRPr="00435B31" w:rsidRDefault="006C7B7E" w:rsidP="006C7B7E">
            <w:pPr>
              <w:pStyle w:val="bulletundertext"/>
              <w:numPr>
                <w:ilvl w:val="0"/>
                <w:numId w:val="0"/>
              </w:numPr>
              <w:spacing w:after="120"/>
              <w:rPr>
                <w:rFonts w:ascii="Kinetic Letters" w:hAnsi="Kinetic Letters"/>
                <w:b/>
                <w:sz w:val="32"/>
                <w:szCs w:val="32"/>
              </w:rPr>
            </w:pPr>
            <w:r w:rsidRPr="00435B31">
              <w:rPr>
                <w:rFonts w:ascii="Kinetic Letters" w:hAnsi="Kinetic Letters"/>
                <w:sz w:val="32"/>
                <w:szCs w:val="32"/>
              </w:rPr>
              <w:lastRenderedPageBreak/>
              <w:t>A study of an aspect or theme in British History that extends pupils’ chronological knowledge beyond 1066.</w:t>
            </w:r>
          </w:p>
          <w:p w14:paraId="23F78D71" w14:textId="69DD00A9" w:rsidR="004C48D4" w:rsidRPr="00435B31" w:rsidRDefault="004C48D4" w:rsidP="0097026C">
            <w:pPr>
              <w:pStyle w:val="bulletundertext"/>
              <w:numPr>
                <w:ilvl w:val="0"/>
                <w:numId w:val="0"/>
              </w:numPr>
              <w:spacing w:after="120"/>
              <w:rPr>
                <w:rFonts w:ascii="Kinetic Letters" w:hAnsi="Kinetic Letters"/>
                <w:b/>
                <w:sz w:val="32"/>
                <w:szCs w:val="32"/>
                <w:u w:val="single"/>
              </w:rPr>
            </w:pPr>
          </w:p>
        </w:tc>
        <w:tc>
          <w:tcPr>
            <w:tcW w:w="2255" w:type="dxa"/>
          </w:tcPr>
          <w:p w14:paraId="7F878D0F" w14:textId="77777777" w:rsidR="00E32E3E" w:rsidRPr="00435B31" w:rsidRDefault="00E32E3E" w:rsidP="00E32E3E">
            <w:pPr>
              <w:rPr>
                <w:rFonts w:ascii="Kinetic Letters" w:hAnsi="Kinetic Letters"/>
                <w:color w:val="44546A" w:themeColor="text2"/>
                <w:sz w:val="32"/>
                <w:szCs w:val="32"/>
              </w:rPr>
            </w:pPr>
            <w:r w:rsidRPr="00435B31">
              <w:rPr>
                <w:rFonts w:ascii="Kinetic Letters" w:hAnsi="Kinetic Letters"/>
                <w:color w:val="44546A" w:themeColor="text2"/>
                <w:sz w:val="32"/>
                <w:szCs w:val="32"/>
              </w:rPr>
              <w:t>To make perceptive deductions about the reliability of sources and deduce whether it is a Primary or Secondary source.</w:t>
            </w:r>
          </w:p>
          <w:p w14:paraId="0E3B853E" w14:textId="77777777" w:rsidR="00E32E3E" w:rsidRPr="00435B31" w:rsidRDefault="00E32E3E" w:rsidP="00E32E3E">
            <w:pPr>
              <w:rPr>
                <w:rFonts w:ascii="Kinetic Letters" w:hAnsi="Kinetic Letters"/>
                <w:color w:val="44546A" w:themeColor="text2"/>
                <w:sz w:val="32"/>
                <w:szCs w:val="32"/>
              </w:rPr>
            </w:pPr>
            <w:r w:rsidRPr="00435B31">
              <w:rPr>
                <w:rFonts w:ascii="Kinetic Letters" w:hAnsi="Kinetic Letters"/>
                <w:color w:val="44546A" w:themeColor="text2"/>
                <w:sz w:val="32"/>
                <w:szCs w:val="32"/>
              </w:rPr>
              <w:t xml:space="preserve">To know how our knowledge of the past is constructed from a range of sources and can select and </w:t>
            </w:r>
            <w:r w:rsidRPr="00435B31">
              <w:rPr>
                <w:rFonts w:ascii="Kinetic Letters" w:hAnsi="Kinetic Letters"/>
                <w:color w:val="44546A" w:themeColor="text2"/>
                <w:sz w:val="32"/>
                <w:szCs w:val="32"/>
              </w:rPr>
              <w:lastRenderedPageBreak/>
              <w:t>organise relevant historical information from a range of historical sources.</w:t>
            </w:r>
          </w:p>
          <w:p w14:paraId="7E8C2402" w14:textId="77777777" w:rsidR="004C48D4" w:rsidRPr="00435B31" w:rsidRDefault="00E32E3E" w:rsidP="0097026C">
            <w:pPr>
              <w:rPr>
                <w:rFonts w:ascii="Kinetic Letters" w:hAnsi="Kinetic Letters"/>
                <w:color w:val="44546A" w:themeColor="text2"/>
                <w:sz w:val="32"/>
                <w:szCs w:val="32"/>
              </w:rPr>
            </w:pPr>
            <w:r w:rsidRPr="00435B31">
              <w:rPr>
                <w:rFonts w:ascii="Kinetic Letters" w:hAnsi="Kinetic Letters"/>
                <w:color w:val="44546A" w:themeColor="text2"/>
                <w:sz w:val="32"/>
                <w:szCs w:val="32"/>
              </w:rPr>
              <w:t>To start to understand the difference between primary and secondary evidence and the impact of this on reliability.</w:t>
            </w:r>
          </w:p>
          <w:p w14:paraId="614E656C" w14:textId="77777777" w:rsidR="00E32E3E" w:rsidRPr="00435B31" w:rsidRDefault="00E32E3E" w:rsidP="00E32E3E">
            <w:pPr>
              <w:rPr>
                <w:rFonts w:ascii="Kinetic Letters" w:hAnsi="Kinetic Letters"/>
                <w:color w:val="44546A" w:themeColor="text2"/>
                <w:sz w:val="32"/>
                <w:szCs w:val="32"/>
              </w:rPr>
            </w:pPr>
            <w:r w:rsidRPr="00435B31">
              <w:rPr>
                <w:rFonts w:ascii="Kinetic Letters" w:hAnsi="Kinetic Letters"/>
                <w:color w:val="44546A" w:themeColor="text2"/>
                <w:sz w:val="32"/>
                <w:szCs w:val="32"/>
              </w:rPr>
              <w:t>To understand the complexity of people’s lives in the past and how some societies are very different due to changes or challenges at the time.</w:t>
            </w:r>
          </w:p>
          <w:p w14:paraId="6AF9DFA5" w14:textId="473605DF" w:rsidR="00E32E3E" w:rsidRPr="00435B31" w:rsidRDefault="00E32E3E" w:rsidP="0097026C">
            <w:pPr>
              <w:rPr>
                <w:rFonts w:ascii="Kinetic Letters" w:hAnsi="Kinetic Letters"/>
                <w:b/>
                <w:color w:val="44546A" w:themeColor="text2"/>
                <w:sz w:val="32"/>
                <w:szCs w:val="32"/>
                <w:u w:val="single"/>
              </w:rPr>
            </w:pPr>
          </w:p>
        </w:tc>
        <w:tc>
          <w:tcPr>
            <w:tcW w:w="2084" w:type="dxa"/>
          </w:tcPr>
          <w:p w14:paraId="422915FD" w14:textId="77777777" w:rsidR="005F0A99" w:rsidRPr="00435B31" w:rsidRDefault="005F0A99" w:rsidP="007640C9">
            <w:pPr>
              <w:rPr>
                <w:rFonts w:ascii="Kinetic Letters" w:hAnsi="Kinetic Letters"/>
                <w:sz w:val="32"/>
                <w:szCs w:val="32"/>
              </w:rPr>
            </w:pPr>
            <w:r w:rsidRPr="00435B31">
              <w:rPr>
                <w:rFonts w:ascii="Kinetic Letters" w:hAnsi="Kinetic Letters"/>
                <w:sz w:val="32"/>
                <w:szCs w:val="32"/>
              </w:rPr>
              <w:lastRenderedPageBreak/>
              <w:t>I know</w:t>
            </w:r>
            <w:r w:rsidR="001D5C68" w:rsidRPr="00435B31">
              <w:rPr>
                <w:rFonts w:ascii="Kinetic Letters" w:hAnsi="Kinetic Letters"/>
                <w:sz w:val="32"/>
                <w:szCs w:val="32"/>
              </w:rPr>
              <w:t xml:space="preserve"> that when Elizabeth I ruled, it was called The Golden Age.</w:t>
            </w:r>
          </w:p>
          <w:p w14:paraId="68E8AA93" w14:textId="27DF802E" w:rsidR="001D5C68" w:rsidRPr="00435B31" w:rsidRDefault="005F0A99" w:rsidP="007640C9">
            <w:pPr>
              <w:rPr>
                <w:rFonts w:ascii="Kinetic Letters" w:hAnsi="Kinetic Letters"/>
                <w:sz w:val="32"/>
                <w:szCs w:val="32"/>
              </w:rPr>
            </w:pPr>
            <w:r w:rsidRPr="00435B31">
              <w:rPr>
                <w:rFonts w:ascii="Kinetic Letters" w:hAnsi="Kinetic Letters"/>
                <w:sz w:val="32"/>
                <w:szCs w:val="32"/>
              </w:rPr>
              <w:t>I know</w:t>
            </w:r>
            <w:r w:rsidR="001D5C68" w:rsidRPr="00435B31">
              <w:rPr>
                <w:rFonts w:ascii="Kinetic Letters" w:hAnsi="Kinetic Letters"/>
                <w:sz w:val="32"/>
                <w:szCs w:val="32"/>
              </w:rPr>
              <w:t xml:space="preserve"> that Elizabeth I was monarch during the Spanish Armada and that this was when England defeated Spain at sea.</w:t>
            </w:r>
          </w:p>
          <w:p w14:paraId="55D7BFCB" w14:textId="10F65F5E" w:rsidR="001D5C68" w:rsidRPr="00435B31" w:rsidRDefault="005F0A99" w:rsidP="007640C9">
            <w:pPr>
              <w:rPr>
                <w:rFonts w:ascii="Kinetic Letters" w:hAnsi="Kinetic Letters"/>
                <w:sz w:val="32"/>
                <w:szCs w:val="32"/>
              </w:rPr>
            </w:pPr>
            <w:r w:rsidRPr="00435B31">
              <w:rPr>
                <w:rFonts w:ascii="Kinetic Letters" w:hAnsi="Kinetic Letters"/>
                <w:sz w:val="32"/>
                <w:szCs w:val="32"/>
              </w:rPr>
              <w:lastRenderedPageBreak/>
              <w:t xml:space="preserve">I </w:t>
            </w:r>
            <w:r w:rsidR="001D5C68" w:rsidRPr="00435B31">
              <w:rPr>
                <w:rFonts w:ascii="Kinetic Letters" w:hAnsi="Kinetic Letters"/>
                <w:sz w:val="32"/>
                <w:szCs w:val="32"/>
              </w:rPr>
              <w:t>know that Shakespeare wrote during the Elizabethan period.</w:t>
            </w:r>
          </w:p>
          <w:p w14:paraId="255363CC" w14:textId="56B56413" w:rsidR="007316B5" w:rsidRPr="00435B31" w:rsidRDefault="007316B5" w:rsidP="007640C9">
            <w:pPr>
              <w:rPr>
                <w:rFonts w:ascii="Kinetic Letters" w:hAnsi="Kinetic Letters"/>
                <w:sz w:val="32"/>
                <w:szCs w:val="32"/>
              </w:rPr>
            </w:pPr>
          </w:p>
        </w:tc>
        <w:tc>
          <w:tcPr>
            <w:tcW w:w="2278" w:type="dxa"/>
          </w:tcPr>
          <w:p w14:paraId="13A06AF2" w14:textId="73846762" w:rsidR="000732B5" w:rsidRPr="00435B31" w:rsidRDefault="000732B5" w:rsidP="007640C9">
            <w:pPr>
              <w:rPr>
                <w:rFonts w:ascii="Kinetic Letters" w:hAnsi="Kinetic Letters"/>
                <w:b/>
                <w:bCs/>
                <w:color w:val="7030A0"/>
                <w:sz w:val="32"/>
                <w:szCs w:val="32"/>
              </w:rPr>
            </w:pPr>
            <w:r w:rsidRPr="00435B31">
              <w:rPr>
                <w:rFonts w:ascii="Kinetic Letters" w:hAnsi="Kinetic Letters"/>
                <w:b/>
                <w:bCs/>
                <w:color w:val="7030A0"/>
                <w:sz w:val="32"/>
                <w:szCs w:val="32"/>
              </w:rPr>
              <w:lastRenderedPageBreak/>
              <w:t>Monarchy and Democracy</w:t>
            </w:r>
          </w:p>
          <w:p w14:paraId="4B1032E8" w14:textId="63AD8A53" w:rsidR="00B16C66" w:rsidRPr="00435B31" w:rsidRDefault="00B16C66" w:rsidP="007640C9">
            <w:pPr>
              <w:rPr>
                <w:rFonts w:ascii="Kinetic Letters" w:hAnsi="Kinetic Letters"/>
                <w:sz w:val="32"/>
                <w:szCs w:val="32"/>
              </w:rPr>
            </w:pPr>
            <w:r w:rsidRPr="00435B31">
              <w:rPr>
                <w:rFonts w:ascii="Kinetic Letters" w:hAnsi="Kinetic Letters"/>
                <w:sz w:val="32"/>
                <w:szCs w:val="32"/>
              </w:rPr>
              <w:t>Teacher</w:t>
            </w:r>
            <w:r w:rsidR="00E32E3E" w:rsidRPr="00435B31">
              <w:rPr>
                <w:rFonts w:ascii="Kinetic Letters" w:hAnsi="Kinetic Letters"/>
                <w:sz w:val="32"/>
                <w:szCs w:val="32"/>
              </w:rPr>
              <w:t>s to</w:t>
            </w:r>
            <w:r w:rsidRPr="00435B31">
              <w:rPr>
                <w:rFonts w:ascii="Kinetic Letters" w:hAnsi="Kinetic Letters"/>
                <w:sz w:val="32"/>
                <w:szCs w:val="32"/>
              </w:rPr>
              <w:t xml:space="preserve"> begin by exploring </w:t>
            </w:r>
            <w:r w:rsidR="009B136F" w:rsidRPr="00435B31">
              <w:rPr>
                <w:rFonts w:ascii="Kinetic Letters" w:hAnsi="Kinetic Letters"/>
                <w:sz w:val="32"/>
                <w:szCs w:val="32"/>
              </w:rPr>
              <w:t xml:space="preserve">notion of the Elizabethan period being labelled as the Golden Age. Groups to explore key elements of </w:t>
            </w:r>
            <w:r w:rsidR="00BF0FDB" w:rsidRPr="00435B31">
              <w:rPr>
                <w:rFonts w:ascii="Kinetic Letters" w:hAnsi="Kinetic Letters"/>
                <w:sz w:val="32"/>
                <w:szCs w:val="32"/>
              </w:rPr>
              <w:t>the time which made it a turning point.</w:t>
            </w:r>
          </w:p>
          <w:p w14:paraId="302CD17F" w14:textId="410C516B" w:rsidR="00BF0FDB" w:rsidRPr="00435B31" w:rsidRDefault="00BF0FDB" w:rsidP="007640C9">
            <w:pPr>
              <w:rPr>
                <w:rFonts w:ascii="Kinetic Letters" w:hAnsi="Kinetic Letters"/>
                <w:sz w:val="32"/>
                <w:szCs w:val="32"/>
              </w:rPr>
            </w:pPr>
            <w:r w:rsidRPr="00435B31">
              <w:rPr>
                <w:rFonts w:ascii="Kinetic Letters" w:hAnsi="Kinetic Letters"/>
                <w:sz w:val="32"/>
                <w:szCs w:val="32"/>
              </w:rPr>
              <w:lastRenderedPageBreak/>
              <w:t xml:space="preserve">Groups to research: </w:t>
            </w:r>
            <w:r w:rsidR="00AF6BDF" w:rsidRPr="00435B31">
              <w:rPr>
                <w:rFonts w:ascii="Kinetic Letters" w:hAnsi="Kinetic Letters"/>
                <w:sz w:val="32"/>
                <w:szCs w:val="32"/>
              </w:rPr>
              <w:t>the defeat of the Spanish Armada, Shakespeare, the Church of England</w:t>
            </w:r>
            <w:r w:rsidR="004B786B" w:rsidRPr="00435B31">
              <w:rPr>
                <w:rFonts w:ascii="Kinetic Letters" w:hAnsi="Kinetic Letters"/>
                <w:sz w:val="32"/>
                <w:szCs w:val="32"/>
              </w:rPr>
              <w:t>.</w:t>
            </w:r>
          </w:p>
          <w:p w14:paraId="65C6E521" w14:textId="7733624B" w:rsidR="004C48D4" w:rsidRPr="00435B31" w:rsidRDefault="004B786B" w:rsidP="007640C9">
            <w:pPr>
              <w:rPr>
                <w:rFonts w:ascii="Kinetic Letters" w:hAnsi="Kinetic Letters"/>
                <w:sz w:val="32"/>
                <w:szCs w:val="32"/>
              </w:rPr>
            </w:pPr>
            <w:r w:rsidRPr="00435B31">
              <w:rPr>
                <w:rFonts w:ascii="Kinetic Letters" w:hAnsi="Kinetic Letters"/>
                <w:sz w:val="32"/>
                <w:szCs w:val="32"/>
              </w:rPr>
              <w:t xml:space="preserve">Can they compare to </w:t>
            </w:r>
            <w:r w:rsidR="00726960" w:rsidRPr="00435B31">
              <w:rPr>
                <w:rFonts w:ascii="Kinetic Letters" w:hAnsi="Kinetic Letters"/>
                <w:sz w:val="32"/>
                <w:szCs w:val="32"/>
              </w:rPr>
              <w:t>Elizabeth I</w:t>
            </w:r>
            <w:r w:rsidR="003F1CA9" w:rsidRPr="00435B31">
              <w:rPr>
                <w:rFonts w:ascii="Kinetic Letters" w:hAnsi="Kinetic Letters"/>
                <w:sz w:val="32"/>
                <w:szCs w:val="32"/>
              </w:rPr>
              <w:t xml:space="preserve">I? Look at how things have changed during her reign </w:t>
            </w:r>
            <w:proofErr w:type="gramStart"/>
            <w:r w:rsidR="003F1CA9" w:rsidRPr="00435B31">
              <w:rPr>
                <w:rFonts w:ascii="Kinetic Letters" w:hAnsi="Kinetic Letters"/>
                <w:sz w:val="32"/>
                <w:szCs w:val="32"/>
              </w:rPr>
              <w:t>i.e.</w:t>
            </w:r>
            <w:proofErr w:type="gramEnd"/>
            <w:r w:rsidR="003F1CA9" w:rsidRPr="00435B31">
              <w:rPr>
                <w:rFonts w:ascii="Kinetic Letters" w:hAnsi="Kinetic Letters"/>
                <w:sz w:val="32"/>
                <w:szCs w:val="32"/>
              </w:rPr>
              <w:t xml:space="preserve"> technological advances, the </w:t>
            </w:r>
            <w:r w:rsidR="00E36142" w:rsidRPr="00435B31">
              <w:rPr>
                <w:rFonts w:ascii="Kinetic Letters" w:hAnsi="Kinetic Letters"/>
                <w:sz w:val="32"/>
                <w:szCs w:val="32"/>
              </w:rPr>
              <w:t>role of Parliament and having a Prime Minster etc</w:t>
            </w:r>
            <w:r w:rsidR="00422F09" w:rsidRPr="00435B31">
              <w:rPr>
                <w:rFonts w:ascii="Kinetic Letters" w:hAnsi="Kinetic Letters"/>
                <w:sz w:val="32"/>
                <w:szCs w:val="32"/>
              </w:rPr>
              <w:t xml:space="preserve"> (how powers and role of monarch has changed</w:t>
            </w:r>
            <w:r w:rsidR="00A439ED" w:rsidRPr="00435B31">
              <w:rPr>
                <w:rFonts w:ascii="Kinetic Letters" w:hAnsi="Kinetic Letters"/>
                <w:sz w:val="32"/>
                <w:szCs w:val="32"/>
              </w:rPr>
              <w:t xml:space="preserve"> i.e. absolute monarch to a constitutional monarchy</w:t>
            </w:r>
            <w:r w:rsidR="00422F09" w:rsidRPr="00435B31">
              <w:rPr>
                <w:rFonts w:ascii="Kinetic Letters" w:hAnsi="Kinetic Letters"/>
                <w:sz w:val="32"/>
                <w:szCs w:val="32"/>
              </w:rPr>
              <w:t>).</w:t>
            </w:r>
          </w:p>
          <w:p w14:paraId="5ACEA215" w14:textId="77777777" w:rsidR="007316B5" w:rsidRPr="00435B31" w:rsidRDefault="007316B5" w:rsidP="007640C9">
            <w:pPr>
              <w:rPr>
                <w:rFonts w:ascii="Kinetic Letters" w:hAnsi="Kinetic Letters"/>
                <w:b/>
                <w:bCs/>
                <w:color w:val="FF0000"/>
                <w:sz w:val="32"/>
                <w:szCs w:val="32"/>
              </w:rPr>
            </w:pPr>
            <w:r w:rsidRPr="00435B31">
              <w:rPr>
                <w:rFonts w:ascii="Kinetic Letters" w:hAnsi="Kinetic Letters"/>
                <w:b/>
                <w:bCs/>
                <w:color w:val="FF0000"/>
                <w:sz w:val="32"/>
                <w:szCs w:val="32"/>
              </w:rPr>
              <w:t>Key vocab:</w:t>
            </w:r>
          </w:p>
          <w:p w14:paraId="0F05B49B" w14:textId="7DBD9B7A" w:rsidR="007316B5" w:rsidRPr="00435B31" w:rsidRDefault="007316B5" w:rsidP="007640C9">
            <w:pPr>
              <w:rPr>
                <w:rFonts w:ascii="Kinetic Letters" w:hAnsi="Kinetic Letters"/>
                <w:sz w:val="32"/>
                <w:szCs w:val="32"/>
              </w:rPr>
            </w:pPr>
            <w:r w:rsidRPr="00435B31">
              <w:rPr>
                <w:rFonts w:ascii="Kinetic Letters" w:hAnsi="Kinetic Letters"/>
                <w:color w:val="FF0000"/>
                <w:sz w:val="32"/>
                <w:szCs w:val="32"/>
              </w:rPr>
              <w:lastRenderedPageBreak/>
              <w:t xml:space="preserve">Elizabeth I   Elizabeth II   Spanish Armada   Shakespeare   Church of England   </w:t>
            </w:r>
            <w:r w:rsidR="00422F09" w:rsidRPr="00435B31">
              <w:rPr>
                <w:rFonts w:ascii="Kinetic Letters" w:hAnsi="Kinetic Letters"/>
                <w:color w:val="FF0000"/>
                <w:sz w:val="32"/>
                <w:szCs w:val="32"/>
              </w:rPr>
              <w:t>Prime Minister</w:t>
            </w:r>
            <w:r w:rsidR="00A439ED" w:rsidRPr="00435B31">
              <w:rPr>
                <w:rFonts w:ascii="Kinetic Letters" w:hAnsi="Kinetic Letters"/>
                <w:color w:val="FF0000"/>
                <w:sz w:val="32"/>
                <w:szCs w:val="32"/>
              </w:rPr>
              <w:t xml:space="preserve">   absolute monarch    constitutional monarchy</w:t>
            </w:r>
          </w:p>
        </w:tc>
      </w:tr>
      <w:tr w:rsidR="004C48D4" w:rsidRPr="00435B31" w14:paraId="4958CF8C" w14:textId="77777777" w:rsidTr="004C48D4">
        <w:trPr>
          <w:trHeight w:val="902"/>
        </w:trPr>
        <w:tc>
          <w:tcPr>
            <w:tcW w:w="3514" w:type="dxa"/>
            <w:vMerge/>
          </w:tcPr>
          <w:p w14:paraId="1A3D1843" w14:textId="77777777" w:rsidR="004C48D4" w:rsidRPr="00435B31" w:rsidRDefault="004C48D4" w:rsidP="00F25B7F">
            <w:pPr>
              <w:rPr>
                <w:rFonts w:ascii="Kinetic Letters" w:hAnsi="Kinetic Letters"/>
                <w:sz w:val="32"/>
                <w:szCs w:val="32"/>
              </w:rPr>
            </w:pPr>
          </w:p>
        </w:tc>
        <w:tc>
          <w:tcPr>
            <w:tcW w:w="1506" w:type="dxa"/>
          </w:tcPr>
          <w:p w14:paraId="34D88819" w14:textId="77777777" w:rsidR="004C48D4" w:rsidRPr="00435B31" w:rsidRDefault="004C48D4" w:rsidP="00F25B7F">
            <w:pPr>
              <w:jc w:val="center"/>
              <w:rPr>
                <w:rFonts w:ascii="Kinetic Letters" w:hAnsi="Kinetic Letters"/>
                <w:b/>
                <w:sz w:val="32"/>
                <w:szCs w:val="32"/>
              </w:rPr>
            </w:pPr>
          </w:p>
          <w:p w14:paraId="71EA050A" w14:textId="77777777" w:rsidR="004C48D4" w:rsidRPr="00435B31" w:rsidRDefault="004C48D4" w:rsidP="00F25B7F">
            <w:pPr>
              <w:jc w:val="center"/>
              <w:rPr>
                <w:rFonts w:ascii="Kinetic Letters" w:hAnsi="Kinetic Letters"/>
                <w:b/>
                <w:sz w:val="32"/>
                <w:szCs w:val="32"/>
              </w:rPr>
            </w:pPr>
            <w:r w:rsidRPr="00435B31">
              <w:rPr>
                <w:rFonts w:ascii="Kinetic Letters" w:hAnsi="Kinetic Letters"/>
                <w:b/>
                <w:sz w:val="32"/>
                <w:szCs w:val="32"/>
              </w:rPr>
              <w:t>6</w:t>
            </w:r>
          </w:p>
          <w:p w14:paraId="39D0484B" w14:textId="4A9FF937" w:rsidR="004C48D4" w:rsidRPr="00435B31" w:rsidRDefault="00521E6B" w:rsidP="00F25B7F">
            <w:pPr>
              <w:jc w:val="center"/>
              <w:rPr>
                <w:rFonts w:ascii="Kinetic Letters" w:hAnsi="Kinetic Letters"/>
                <w:b/>
                <w:sz w:val="32"/>
                <w:szCs w:val="32"/>
              </w:rPr>
            </w:pPr>
            <w:r w:rsidRPr="00435B31">
              <w:rPr>
                <w:rFonts w:ascii="Kinetic Letters" w:hAnsi="Kinetic Letters"/>
                <w:b/>
                <w:sz w:val="32"/>
                <w:szCs w:val="32"/>
              </w:rPr>
              <w:t>How has the power of the monarchy changed?</w:t>
            </w:r>
          </w:p>
        </w:tc>
        <w:tc>
          <w:tcPr>
            <w:tcW w:w="2311" w:type="dxa"/>
          </w:tcPr>
          <w:p w14:paraId="06E4DB74" w14:textId="77777777" w:rsidR="006C7B7E" w:rsidRPr="00435B31" w:rsidRDefault="006C7B7E" w:rsidP="006C7B7E">
            <w:pPr>
              <w:pStyle w:val="bulletundertext"/>
              <w:numPr>
                <w:ilvl w:val="0"/>
                <w:numId w:val="0"/>
              </w:numPr>
              <w:spacing w:after="120"/>
              <w:rPr>
                <w:rFonts w:ascii="Kinetic Letters" w:hAnsi="Kinetic Letters"/>
                <w:b/>
                <w:sz w:val="32"/>
                <w:szCs w:val="32"/>
              </w:rPr>
            </w:pPr>
            <w:r w:rsidRPr="00435B31">
              <w:rPr>
                <w:rFonts w:ascii="Kinetic Letters" w:hAnsi="Kinetic Letters"/>
                <w:sz w:val="32"/>
                <w:szCs w:val="32"/>
              </w:rPr>
              <w:t>A study of an aspect or theme in British History that extends pupils’ chronological knowledge beyond 1066.</w:t>
            </w:r>
          </w:p>
          <w:p w14:paraId="0672423C" w14:textId="1A1FD659" w:rsidR="004C48D4" w:rsidRPr="00435B31" w:rsidRDefault="004C48D4" w:rsidP="0097026C">
            <w:pPr>
              <w:pStyle w:val="bulletundertext"/>
              <w:numPr>
                <w:ilvl w:val="0"/>
                <w:numId w:val="0"/>
              </w:numPr>
              <w:spacing w:after="120"/>
              <w:rPr>
                <w:rFonts w:ascii="Kinetic Letters" w:hAnsi="Kinetic Letters"/>
                <w:b/>
                <w:sz w:val="32"/>
                <w:szCs w:val="32"/>
                <w:u w:val="single"/>
              </w:rPr>
            </w:pPr>
          </w:p>
        </w:tc>
        <w:tc>
          <w:tcPr>
            <w:tcW w:w="2255" w:type="dxa"/>
          </w:tcPr>
          <w:p w14:paraId="14C02EA7" w14:textId="77777777" w:rsidR="004A1493" w:rsidRPr="00435B31" w:rsidRDefault="004A1493" w:rsidP="004A1493">
            <w:pPr>
              <w:rPr>
                <w:rFonts w:ascii="Kinetic Letters" w:hAnsi="Kinetic Letters" w:cs="Times New Roman"/>
                <w:color w:val="44546A" w:themeColor="text2"/>
                <w:sz w:val="32"/>
                <w:szCs w:val="32"/>
              </w:rPr>
            </w:pPr>
            <w:r w:rsidRPr="00435B31">
              <w:rPr>
                <w:rFonts w:ascii="Kinetic Letters" w:hAnsi="Kinetic Letters" w:cs="Times New Roman"/>
                <w:color w:val="44546A" w:themeColor="text2"/>
                <w:sz w:val="32"/>
                <w:szCs w:val="32"/>
              </w:rPr>
              <w:t>To construct informed responses by thoughtfully selecting and organising relevant historical information from discussions, debates, different genres of writing (instructions, accounts, letters, posters, news reports, travel guides)</w:t>
            </w:r>
          </w:p>
          <w:p w14:paraId="6863BB3B" w14:textId="77777777" w:rsidR="004C48D4" w:rsidRPr="00435B31" w:rsidRDefault="004C48D4" w:rsidP="0097026C">
            <w:pPr>
              <w:rPr>
                <w:rFonts w:ascii="Kinetic Letters" w:hAnsi="Kinetic Letters"/>
                <w:color w:val="44546A" w:themeColor="text2"/>
                <w:sz w:val="32"/>
                <w:szCs w:val="32"/>
              </w:rPr>
            </w:pPr>
          </w:p>
        </w:tc>
        <w:tc>
          <w:tcPr>
            <w:tcW w:w="2084" w:type="dxa"/>
          </w:tcPr>
          <w:p w14:paraId="4E9A47E9" w14:textId="7221E068" w:rsidR="004C48D4" w:rsidRPr="00435B31" w:rsidRDefault="00142C76" w:rsidP="00142C76">
            <w:pPr>
              <w:jc w:val="center"/>
              <w:rPr>
                <w:rFonts w:ascii="Kinetic Letters" w:hAnsi="Kinetic Letters"/>
                <w:bCs/>
                <w:sz w:val="32"/>
                <w:szCs w:val="32"/>
              </w:rPr>
            </w:pPr>
            <w:r w:rsidRPr="00435B31">
              <w:rPr>
                <w:rFonts w:ascii="Kinetic Letters" w:hAnsi="Kinetic Letters"/>
                <w:bCs/>
                <w:sz w:val="32"/>
                <w:szCs w:val="32"/>
              </w:rPr>
              <w:lastRenderedPageBreak/>
              <w:t>-</w:t>
            </w:r>
          </w:p>
        </w:tc>
        <w:tc>
          <w:tcPr>
            <w:tcW w:w="2278" w:type="dxa"/>
          </w:tcPr>
          <w:p w14:paraId="5512B28E" w14:textId="66EA74FD" w:rsidR="004C48D4" w:rsidRPr="00435B31" w:rsidRDefault="00D420CC" w:rsidP="00F25B7F">
            <w:pPr>
              <w:rPr>
                <w:rFonts w:ascii="Kinetic Letters" w:hAnsi="Kinetic Letters"/>
                <w:bCs/>
                <w:sz w:val="32"/>
                <w:szCs w:val="32"/>
              </w:rPr>
            </w:pPr>
            <w:r w:rsidRPr="00435B31">
              <w:rPr>
                <w:rFonts w:ascii="Kinetic Letters" w:hAnsi="Kinetic Letters"/>
                <w:bCs/>
                <w:sz w:val="32"/>
                <w:szCs w:val="32"/>
              </w:rPr>
              <w:t xml:space="preserve">Debate: </w:t>
            </w:r>
            <w:r w:rsidR="001B6D77" w:rsidRPr="00435B31">
              <w:rPr>
                <w:rFonts w:ascii="Kinetic Letters" w:hAnsi="Kinetic Letters"/>
                <w:bCs/>
                <w:sz w:val="32"/>
                <w:szCs w:val="32"/>
              </w:rPr>
              <w:t xml:space="preserve">Children to </w:t>
            </w:r>
            <w:r w:rsidR="0007659E" w:rsidRPr="00435B31">
              <w:rPr>
                <w:rFonts w:ascii="Kinetic Letters" w:hAnsi="Kinetic Letters"/>
                <w:bCs/>
                <w:sz w:val="32"/>
                <w:szCs w:val="32"/>
              </w:rPr>
              <w:t>decide how they believe the monarchy has changed and what they think the most significant change has been and why. Do they think th</w:t>
            </w:r>
            <w:r w:rsidR="00674BC3" w:rsidRPr="00435B31">
              <w:rPr>
                <w:rFonts w:ascii="Kinetic Letters" w:hAnsi="Kinetic Letters"/>
                <w:bCs/>
                <w:sz w:val="32"/>
                <w:szCs w:val="32"/>
              </w:rPr>
              <w:t xml:space="preserve">is change has been for the better or for the worse? At which point of History do they believe there </w:t>
            </w:r>
            <w:r w:rsidR="00674BC3" w:rsidRPr="00435B31">
              <w:rPr>
                <w:rFonts w:ascii="Kinetic Letters" w:hAnsi="Kinetic Letters"/>
                <w:bCs/>
                <w:sz w:val="32"/>
                <w:szCs w:val="32"/>
              </w:rPr>
              <w:lastRenderedPageBreak/>
              <w:t>has been the most change?</w:t>
            </w:r>
          </w:p>
        </w:tc>
      </w:tr>
    </w:tbl>
    <w:p w14:paraId="6668AEFD" w14:textId="7E3A23FF" w:rsidR="009278AC" w:rsidRDefault="009278AC" w:rsidP="00E73470">
      <w:pPr>
        <w:tabs>
          <w:tab w:val="left" w:pos="11190"/>
        </w:tabs>
        <w:rPr>
          <w:rFonts w:ascii="SassoonPrimaryInfant" w:hAnsi="SassoonPrimaryInfant"/>
          <w:b/>
          <w:sz w:val="28"/>
          <w:szCs w:val="20"/>
          <w:u w:val="single"/>
        </w:rPr>
      </w:pPr>
    </w:p>
    <w:p w14:paraId="44BBAECD" w14:textId="1795D473" w:rsidR="00B53432" w:rsidRDefault="00B53432" w:rsidP="00B53432">
      <w:pPr>
        <w:tabs>
          <w:tab w:val="left" w:pos="11190"/>
        </w:tabs>
        <w:jc w:val="center"/>
        <w:rPr>
          <w:rFonts w:ascii="SassoonPrimaryInfant" w:hAnsi="SassoonPrimaryInfant"/>
          <w:b/>
          <w:sz w:val="28"/>
          <w:szCs w:val="20"/>
          <w:u w:val="single"/>
        </w:rPr>
      </w:pPr>
    </w:p>
    <w:p w14:paraId="6A040F0D" w14:textId="38C2464E" w:rsidR="00E32E3E" w:rsidRDefault="00E32E3E" w:rsidP="00B53432">
      <w:pPr>
        <w:tabs>
          <w:tab w:val="left" w:pos="11190"/>
        </w:tabs>
        <w:jc w:val="center"/>
        <w:rPr>
          <w:rFonts w:ascii="SassoonPrimaryInfant" w:hAnsi="SassoonPrimaryInfant"/>
          <w:b/>
          <w:sz w:val="28"/>
          <w:szCs w:val="20"/>
          <w:u w:val="single"/>
        </w:rPr>
      </w:pPr>
    </w:p>
    <w:p w14:paraId="4666E7B5" w14:textId="77777777" w:rsidR="00E32E3E" w:rsidRDefault="00E32E3E" w:rsidP="00643FDC">
      <w:pPr>
        <w:tabs>
          <w:tab w:val="left" w:pos="11190"/>
        </w:tabs>
        <w:rPr>
          <w:rFonts w:ascii="SassoonPrimaryInfant" w:hAnsi="SassoonPrimaryInfant"/>
          <w:b/>
          <w:sz w:val="28"/>
          <w:szCs w:val="20"/>
          <w:u w:val="single"/>
        </w:rPr>
      </w:pPr>
    </w:p>
    <w:p w14:paraId="5E8347DF" w14:textId="751B581D" w:rsidR="006107A5" w:rsidRDefault="006107A5" w:rsidP="009D3111">
      <w:pPr>
        <w:tabs>
          <w:tab w:val="left" w:pos="11190"/>
        </w:tabs>
        <w:rPr>
          <w:rFonts w:ascii="SassoonPrimaryInfant" w:hAnsi="SassoonPrimaryInfant"/>
          <w:b/>
          <w:sz w:val="28"/>
          <w:szCs w:val="20"/>
          <w:u w:val="single"/>
        </w:rPr>
      </w:pPr>
    </w:p>
    <w:sectPr w:rsidR="006107A5" w:rsidSect="006107A5">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91A4" w14:textId="77777777" w:rsidR="00DD5F8B" w:rsidRDefault="00DD5F8B" w:rsidP="00435B31">
      <w:pPr>
        <w:spacing w:after="0" w:line="240" w:lineRule="auto"/>
      </w:pPr>
      <w:r>
        <w:separator/>
      </w:r>
    </w:p>
  </w:endnote>
  <w:endnote w:type="continuationSeparator" w:id="0">
    <w:p w14:paraId="454FABBA" w14:textId="77777777" w:rsidR="00DD5F8B" w:rsidRDefault="00DD5F8B" w:rsidP="00435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winkl">
    <w:altName w:val="Times New Roman"/>
    <w:panose1 w:val="02000000000000000000"/>
    <w:charset w:val="00"/>
    <w:family w:val="auto"/>
    <w:pitch w:val="variable"/>
    <w:sig w:usb0="00000007" w:usb1="00000001" w:usb2="00000000" w:usb3="00000000" w:csb0="00000093" w:csb1="00000000"/>
  </w:font>
  <w:font w:name="Twinkl SemiBold">
    <w:altName w:val="Times New Roman"/>
    <w:panose1 w:val="02000000000000000000"/>
    <w:charset w:val="00"/>
    <w:family w:val="auto"/>
    <w:pitch w:val="variable"/>
    <w:sig w:usb0="00000007" w:usb1="00000001" w:usb2="00000000" w:usb3="00000000" w:csb0="00000093" w:csb1="00000000"/>
  </w:font>
  <w:font w:name="Twinkl Sb">
    <w:altName w:val="Arial"/>
    <w:panose1 w:val="00000000000000000000"/>
    <w:charset w:val="00"/>
    <w:family w:val="modern"/>
    <w:notTrueType/>
    <w:pitch w:val="variable"/>
    <w:sig w:usb0="00000001" w:usb1="5000205B" w:usb2="00000000" w:usb3="00000000" w:csb0="00000093" w:csb1="00000000"/>
  </w:font>
  <w:font w:name="BPreplay">
    <w:altName w:val="Arial"/>
    <w:panose1 w:val="00000000000000000000"/>
    <w:charset w:val="00"/>
    <w:family w:val="modern"/>
    <w:notTrueType/>
    <w:pitch w:val="variable"/>
    <w:sig w:usb0="00000001" w:usb1="0000004A" w:usb2="00000000" w:usb3="00000000" w:csb0="00000009" w:csb1="00000000"/>
  </w:font>
  <w:font w:name="Arial">
    <w:panose1 w:val="020B0604020202020204"/>
    <w:charset w:val="00"/>
    <w:family w:val="swiss"/>
    <w:pitch w:val="variable"/>
    <w:sig w:usb0="E0002EFF" w:usb1="C000785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7D99" w14:textId="77777777" w:rsidR="00DD5F8B" w:rsidRDefault="00DD5F8B" w:rsidP="00435B31">
      <w:pPr>
        <w:spacing w:after="0" w:line="240" w:lineRule="auto"/>
      </w:pPr>
      <w:r>
        <w:separator/>
      </w:r>
    </w:p>
  </w:footnote>
  <w:footnote w:type="continuationSeparator" w:id="0">
    <w:p w14:paraId="102855D7" w14:textId="77777777" w:rsidR="00DD5F8B" w:rsidRDefault="00DD5F8B" w:rsidP="00435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78EB" w14:textId="308E3C0C" w:rsidR="00435B31" w:rsidRPr="00435B31" w:rsidRDefault="00435B31" w:rsidP="00435B31">
    <w:pPr>
      <w:pStyle w:val="Header"/>
      <w:tabs>
        <w:tab w:val="clear" w:pos="4513"/>
        <w:tab w:val="clear" w:pos="9026"/>
        <w:tab w:val="left" w:pos="8280"/>
      </w:tabs>
      <w:rPr>
        <w:rFonts w:ascii="Kinetic Letters" w:hAnsi="Kinetic Letters"/>
        <w:sz w:val="32"/>
        <w:szCs w:val="32"/>
      </w:rPr>
    </w:pPr>
    <w:r>
      <w:rPr>
        <w:noProof/>
      </w:rPr>
      <w:drawing>
        <wp:anchor distT="0" distB="0" distL="114300" distR="114300" simplePos="0" relativeHeight="251658240" behindDoc="1" locked="0" layoutInCell="1" allowOverlap="1" wp14:anchorId="0060F72D" wp14:editId="02308467">
          <wp:simplePos x="0" y="0"/>
          <wp:positionH relativeFrom="column">
            <wp:posOffset>8511540</wp:posOffset>
          </wp:positionH>
          <wp:positionV relativeFrom="paragraph">
            <wp:posOffset>-175260</wp:posOffset>
          </wp:positionV>
          <wp:extent cx="952500" cy="576580"/>
          <wp:effectExtent l="0" t="0" r="0" b="0"/>
          <wp:wrapTight wrapText="bothSides">
            <wp:wrapPolygon edited="0">
              <wp:start x="15120" y="0"/>
              <wp:lineTo x="0" y="9991"/>
              <wp:lineTo x="0" y="14987"/>
              <wp:lineTo x="7776" y="20696"/>
              <wp:lineTo x="14688" y="20696"/>
              <wp:lineTo x="15120" y="20696"/>
              <wp:lineTo x="21168" y="12132"/>
              <wp:lineTo x="21168" y="0"/>
              <wp:lineTo x="15120" y="0"/>
            </wp:wrapPolygon>
          </wp:wrapTight>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noProof/>
      </w:rPr>
      <w:drawing>
        <wp:inline distT="0" distB="0" distL="0" distR="0" wp14:anchorId="142E959B" wp14:editId="09BDC922">
          <wp:extent cx="426720" cy="4267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Pr>
        <w:rFonts w:ascii="Kinetic Letters" w:hAnsi="Kinetic Letters"/>
        <w:sz w:val="32"/>
        <w:szCs w:val="32"/>
      </w:rPr>
      <w:t xml:space="preserve">                                              Autumn 1 and 2 </w:t>
    </w:r>
    <w:r>
      <w:rPr>
        <w:rFonts w:ascii="Courier New" w:hAnsi="Courier New" w:cs="Courier New"/>
        <w:sz w:val="32"/>
        <w:szCs w:val="32"/>
      </w:rPr>
      <w:t>–</w:t>
    </w:r>
    <w:r>
      <w:rPr>
        <w:rFonts w:ascii="Kinetic Letters" w:hAnsi="Kinetic Letters"/>
        <w:sz w:val="32"/>
        <w:szCs w:val="32"/>
      </w:rPr>
      <w:t xml:space="preserve"> How has the power of the monarchy changed?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236"/>
    <w:multiLevelType w:val="hybridMultilevel"/>
    <w:tmpl w:val="E03CF0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F7152"/>
    <w:multiLevelType w:val="hybridMultilevel"/>
    <w:tmpl w:val="7E7A9CBC"/>
    <w:lvl w:ilvl="0" w:tplc="5F3E5B5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69779B"/>
    <w:multiLevelType w:val="hybridMultilevel"/>
    <w:tmpl w:val="E4ECD000"/>
    <w:lvl w:ilvl="0" w:tplc="759C523A">
      <w:numFmt w:val="bullet"/>
      <w:lvlText w:val="-"/>
      <w:lvlJc w:val="left"/>
      <w:pPr>
        <w:ind w:left="720" w:hanging="360"/>
      </w:pPr>
      <w:rPr>
        <w:rFonts w:ascii="SassoonPrimaryInfant" w:eastAsiaTheme="minorHAnsi" w:hAnsi="SassoonPrimaryInfant" w:cs="Twink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06E5C"/>
    <w:multiLevelType w:val="hybridMultilevel"/>
    <w:tmpl w:val="F01AC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3A7DB2"/>
    <w:multiLevelType w:val="hybridMultilevel"/>
    <w:tmpl w:val="CD083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0E66FE"/>
    <w:multiLevelType w:val="hybridMultilevel"/>
    <w:tmpl w:val="C1F2DD5A"/>
    <w:lvl w:ilvl="0" w:tplc="4A843C96">
      <w:start w:val="1"/>
      <w:numFmt w:val="decimal"/>
      <w:pStyle w:val="NumberedBullets-Twink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761706">
    <w:abstractNumId w:val="2"/>
  </w:num>
  <w:num w:numId="2" w16cid:durableId="588781601">
    <w:abstractNumId w:val="6"/>
  </w:num>
  <w:num w:numId="3" w16cid:durableId="224679814">
    <w:abstractNumId w:val="6"/>
  </w:num>
  <w:num w:numId="4" w16cid:durableId="619654695">
    <w:abstractNumId w:val="2"/>
  </w:num>
  <w:num w:numId="5" w16cid:durableId="687408104">
    <w:abstractNumId w:val="2"/>
  </w:num>
  <w:num w:numId="6" w16cid:durableId="914971332">
    <w:abstractNumId w:val="6"/>
  </w:num>
  <w:num w:numId="7" w16cid:durableId="351608454">
    <w:abstractNumId w:val="6"/>
  </w:num>
  <w:num w:numId="8" w16cid:durableId="1927112648">
    <w:abstractNumId w:val="1"/>
  </w:num>
  <w:num w:numId="9" w16cid:durableId="958953593">
    <w:abstractNumId w:val="0"/>
  </w:num>
  <w:num w:numId="10" w16cid:durableId="744257652">
    <w:abstractNumId w:val="5"/>
  </w:num>
  <w:num w:numId="11" w16cid:durableId="815533616">
    <w:abstractNumId w:val="4"/>
  </w:num>
  <w:num w:numId="12" w16cid:durableId="2039505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7A5"/>
    <w:rsid w:val="00007278"/>
    <w:rsid w:val="000120F3"/>
    <w:rsid w:val="000122B5"/>
    <w:rsid w:val="0001540B"/>
    <w:rsid w:val="00032D79"/>
    <w:rsid w:val="0004538A"/>
    <w:rsid w:val="0005480B"/>
    <w:rsid w:val="000662C2"/>
    <w:rsid w:val="00066406"/>
    <w:rsid w:val="000710C6"/>
    <w:rsid w:val="000732B5"/>
    <w:rsid w:val="0007659E"/>
    <w:rsid w:val="000857D4"/>
    <w:rsid w:val="00092534"/>
    <w:rsid w:val="00096AF9"/>
    <w:rsid w:val="00097228"/>
    <w:rsid w:val="000A2320"/>
    <w:rsid w:val="000A6D0F"/>
    <w:rsid w:val="000B369E"/>
    <w:rsid w:val="000B512E"/>
    <w:rsid w:val="000E1043"/>
    <w:rsid w:val="000F36CD"/>
    <w:rsid w:val="000F5C45"/>
    <w:rsid w:val="001021F2"/>
    <w:rsid w:val="001134F4"/>
    <w:rsid w:val="00113719"/>
    <w:rsid w:val="0011541A"/>
    <w:rsid w:val="001252B2"/>
    <w:rsid w:val="00125B72"/>
    <w:rsid w:val="00126AFB"/>
    <w:rsid w:val="00130FC6"/>
    <w:rsid w:val="00131346"/>
    <w:rsid w:val="00142C76"/>
    <w:rsid w:val="00144539"/>
    <w:rsid w:val="00165AC3"/>
    <w:rsid w:val="00186506"/>
    <w:rsid w:val="001B1DBE"/>
    <w:rsid w:val="001B6D77"/>
    <w:rsid w:val="001C12CC"/>
    <w:rsid w:val="001C4050"/>
    <w:rsid w:val="001C5DED"/>
    <w:rsid w:val="001D5C68"/>
    <w:rsid w:val="001E1F5B"/>
    <w:rsid w:val="001F5E38"/>
    <w:rsid w:val="002126C3"/>
    <w:rsid w:val="00225602"/>
    <w:rsid w:val="002331E0"/>
    <w:rsid w:val="00243686"/>
    <w:rsid w:val="002811CA"/>
    <w:rsid w:val="002A3390"/>
    <w:rsid w:val="002B20AC"/>
    <w:rsid w:val="002C0889"/>
    <w:rsid w:val="002C0DE0"/>
    <w:rsid w:val="002D1BDE"/>
    <w:rsid w:val="002D5AFB"/>
    <w:rsid w:val="002E3A84"/>
    <w:rsid w:val="002E67CC"/>
    <w:rsid w:val="003351ED"/>
    <w:rsid w:val="00341299"/>
    <w:rsid w:val="00353BA2"/>
    <w:rsid w:val="00377610"/>
    <w:rsid w:val="003905EE"/>
    <w:rsid w:val="003B103B"/>
    <w:rsid w:val="003C6D57"/>
    <w:rsid w:val="003F1CA9"/>
    <w:rsid w:val="003F23F6"/>
    <w:rsid w:val="00402D91"/>
    <w:rsid w:val="00422F09"/>
    <w:rsid w:val="00431D2A"/>
    <w:rsid w:val="00435B31"/>
    <w:rsid w:val="00436819"/>
    <w:rsid w:val="00451D60"/>
    <w:rsid w:val="00452BC9"/>
    <w:rsid w:val="004675C1"/>
    <w:rsid w:val="0046797F"/>
    <w:rsid w:val="00485D8F"/>
    <w:rsid w:val="00494145"/>
    <w:rsid w:val="00495622"/>
    <w:rsid w:val="00497E41"/>
    <w:rsid w:val="004A1493"/>
    <w:rsid w:val="004A7961"/>
    <w:rsid w:val="004B66AB"/>
    <w:rsid w:val="004B6E85"/>
    <w:rsid w:val="004B786B"/>
    <w:rsid w:val="004C48D4"/>
    <w:rsid w:val="004D5B30"/>
    <w:rsid w:val="004F729F"/>
    <w:rsid w:val="0050296A"/>
    <w:rsid w:val="00505455"/>
    <w:rsid w:val="005117D9"/>
    <w:rsid w:val="00521E6B"/>
    <w:rsid w:val="005231AF"/>
    <w:rsid w:val="00527F3E"/>
    <w:rsid w:val="00530C67"/>
    <w:rsid w:val="00547BFF"/>
    <w:rsid w:val="00552C83"/>
    <w:rsid w:val="00555B4D"/>
    <w:rsid w:val="00555F62"/>
    <w:rsid w:val="00557F3D"/>
    <w:rsid w:val="00581BE0"/>
    <w:rsid w:val="00583709"/>
    <w:rsid w:val="00590ED7"/>
    <w:rsid w:val="005A6B88"/>
    <w:rsid w:val="005C25DC"/>
    <w:rsid w:val="005D2C9F"/>
    <w:rsid w:val="005E4A65"/>
    <w:rsid w:val="005F0A99"/>
    <w:rsid w:val="005F7522"/>
    <w:rsid w:val="006107A5"/>
    <w:rsid w:val="00613A82"/>
    <w:rsid w:val="006324C2"/>
    <w:rsid w:val="00642549"/>
    <w:rsid w:val="00643F9C"/>
    <w:rsid w:val="00643FDC"/>
    <w:rsid w:val="0066667B"/>
    <w:rsid w:val="00674BC3"/>
    <w:rsid w:val="0067675D"/>
    <w:rsid w:val="006908C4"/>
    <w:rsid w:val="00694728"/>
    <w:rsid w:val="006B0188"/>
    <w:rsid w:val="006B6751"/>
    <w:rsid w:val="006C2E30"/>
    <w:rsid w:val="006C7B7E"/>
    <w:rsid w:val="006D2760"/>
    <w:rsid w:val="006D7A2C"/>
    <w:rsid w:val="006E284A"/>
    <w:rsid w:val="006E59A8"/>
    <w:rsid w:val="006F3AED"/>
    <w:rsid w:val="006F3B0B"/>
    <w:rsid w:val="00702000"/>
    <w:rsid w:val="00712EEA"/>
    <w:rsid w:val="00715C60"/>
    <w:rsid w:val="00717CFB"/>
    <w:rsid w:val="00726960"/>
    <w:rsid w:val="007316B5"/>
    <w:rsid w:val="0074412D"/>
    <w:rsid w:val="00744846"/>
    <w:rsid w:val="007458C4"/>
    <w:rsid w:val="00745D9A"/>
    <w:rsid w:val="0074616A"/>
    <w:rsid w:val="00750F17"/>
    <w:rsid w:val="007640C9"/>
    <w:rsid w:val="00764725"/>
    <w:rsid w:val="00766B45"/>
    <w:rsid w:val="00776DBE"/>
    <w:rsid w:val="007870D5"/>
    <w:rsid w:val="007A5B35"/>
    <w:rsid w:val="007D1CA9"/>
    <w:rsid w:val="007D6EE2"/>
    <w:rsid w:val="0081430D"/>
    <w:rsid w:val="0082314A"/>
    <w:rsid w:val="008234C2"/>
    <w:rsid w:val="0085217A"/>
    <w:rsid w:val="00860B5C"/>
    <w:rsid w:val="00892272"/>
    <w:rsid w:val="008A7AF3"/>
    <w:rsid w:val="008B7E50"/>
    <w:rsid w:val="008E6978"/>
    <w:rsid w:val="008F54F9"/>
    <w:rsid w:val="00902206"/>
    <w:rsid w:val="00905431"/>
    <w:rsid w:val="00905819"/>
    <w:rsid w:val="009128B9"/>
    <w:rsid w:val="00917AED"/>
    <w:rsid w:val="009278AC"/>
    <w:rsid w:val="00932AA5"/>
    <w:rsid w:val="00956F7E"/>
    <w:rsid w:val="0097026C"/>
    <w:rsid w:val="00990E7A"/>
    <w:rsid w:val="00991265"/>
    <w:rsid w:val="009927DF"/>
    <w:rsid w:val="00994623"/>
    <w:rsid w:val="009973B4"/>
    <w:rsid w:val="009B136F"/>
    <w:rsid w:val="009C185C"/>
    <w:rsid w:val="009D3111"/>
    <w:rsid w:val="009D415A"/>
    <w:rsid w:val="009E7DFC"/>
    <w:rsid w:val="00A203BC"/>
    <w:rsid w:val="00A21811"/>
    <w:rsid w:val="00A30587"/>
    <w:rsid w:val="00A30F7C"/>
    <w:rsid w:val="00A33650"/>
    <w:rsid w:val="00A37DAE"/>
    <w:rsid w:val="00A439ED"/>
    <w:rsid w:val="00A56CE7"/>
    <w:rsid w:val="00A67491"/>
    <w:rsid w:val="00A73342"/>
    <w:rsid w:val="00A81065"/>
    <w:rsid w:val="00A82D82"/>
    <w:rsid w:val="00A913BC"/>
    <w:rsid w:val="00A94474"/>
    <w:rsid w:val="00AA1CDE"/>
    <w:rsid w:val="00AB6F6C"/>
    <w:rsid w:val="00AC0953"/>
    <w:rsid w:val="00AC56BC"/>
    <w:rsid w:val="00AF6BDF"/>
    <w:rsid w:val="00B16C66"/>
    <w:rsid w:val="00B2639B"/>
    <w:rsid w:val="00B306B4"/>
    <w:rsid w:val="00B40133"/>
    <w:rsid w:val="00B53432"/>
    <w:rsid w:val="00B54065"/>
    <w:rsid w:val="00B62EFB"/>
    <w:rsid w:val="00B72E0D"/>
    <w:rsid w:val="00B91B8C"/>
    <w:rsid w:val="00BA2BDA"/>
    <w:rsid w:val="00BA5156"/>
    <w:rsid w:val="00BB76C0"/>
    <w:rsid w:val="00BC4775"/>
    <w:rsid w:val="00BC7706"/>
    <w:rsid w:val="00BD34E3"/>
    <w:rsid w:val="00BD42F5"/>
    <w:rsid w:val="00BD6D53"/>
    <w:rsid w:val="00BF0FDB"/>
    <w:rsid w:val="00C023FD"/>
    <w:rsid w:val="00C338E7"/>
    <w:rsid w:val="00C411C0"/>
    <w:rsid w:val="00C511BA"/>
    <w:rsid w:val="00C6592F"/>
    <w:rsid w:val="00C80AA1"/>
    <w:rsid w:val="00C81C0F"/>
    <w:rsid w:val="00C86C35"/>
    <w:rsid w:val="00CA1507"/>
    <w:rsid w:val="00CA4658"/>
    <w:rsid w:val="00CC21F6"/>
    <w:rsid w:val="00CC76A3"/>
    <w:rsid w:val="00CD3C29"/>
    <w:rsid w:val="00CE3E15"/>
    <w:rsid w:val="00CE59F8"/>
    <w:rsid w:val="00CF28CA"/>
    <w:rsid w:val="00D36ECC"/>
    <w:rsid w:val="00D420CC"/>
    <w:rsid w:val="00D61CF3"/>
    <w:rsid w:val="00D80F61"/>
    <w:rsid w:val="00D924E1"/>
    <w:rsid w:val="00DC0003"/>
    <w:rsid w:val="00DD1C0A"/>
    <w:rsid w:val="00DD5F8B"/>
    <w:rsid w:val="00DD787A"/>
    <w:rsid w:val="00DE1E37"/>
    <w:rsid w:val="00DF61E4"/>
    <w:rsid w:val="00E110D0"/>
    <w:rsid w:val="00E27BDE"/>
    <w:rsid w:val="00E32CE4"/>
    <w:rsid w:val="00E32E3E"/>
    <w:rsid w:val="00E36142"/>
    <w:rsid w:val="00E43F0F"/>
    <w:rsid w:val="00E47241"/>
    <w:rsid w:val="00E63D3B"/>
    <w:rsid w:val="00E73470"/>
    <w:rsid w:val="00E775C0"/>
    <w:rsid w:val="00E85CBB"/>
    <w:rsid w:val="00E93608"/>
    <w:rsid w:val="00E9549E"/>
    <w:rsid w:val="00EA2D5F"/>
    <w:rsid w:val="00EA2DCF"/>
    <w:rsid w:val="00EB62E2"/>
    <w:rsid w:val="00EC2A51"/>
    <w:rsid w:val="00EC3D8D"/>
    <w:rsid w:val="00EE500E"/>
    <w:rsid w:val="00F16A3C"/>
    <w:rsid w:val="00F24475"/>
    <w:rsid w:val="00F24F2B"/>
    <w:rsid w:val="00F25B7F"/>
    <w:rsid w:val="00F310E3"/>
    <w:rsid w:val="00F42298"/>
    <w:rsid w:val="00F46B34"/>
    <w:rsid w:val="00F52D32"/>
    <w:rsid w:val="00F57F95"/>
    <w:rsid w:val="00F71246"/>
    <w:rsid w:val="00F72100"/>
    <w:rsid w:val="00F83E62"/>
    <w:rsid w:val="00F9175E"/>
    <w:rsid w:val="00F92AAB"/>
    <w:rsid w:val="00F952E3"/>
    <w:rsid w:val="00FB6985"/>
    <w:rsid w:val="00FC27EE"/>
    <w:rsid w:val="00FD217C"/>
    <w:rsid w:val="00FD563C"/>
    <w:rsid w:val="00FF3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A2C52"/>
  <w15:chartTrackingRefBased/>
  <w15:docId w15:val="{E46DC217-2BD1-4637-89E2-27B25C8D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 Twinkl"/>
    <w:qFormat/>
    <w:rsid w:val="00552C83"/>
    <w:pPr>
      <w:suppressAutoHyphens/>
      <w:autoSpaceDE w:val="0"/>
      <w:autoSpaceDN w:val="0"/>
      <w:adjustRightInd w:val="0"/>
      <w:spacing w:after="160" w:line="256" w:lineRule="auto"/>
      <w:jc w:val="both"/>
    </w:pPr>
    <w:rPr>
      <w:rFonts w:ascii="Twinkl" w:hAnsi="Twinkl" w:cs="Twinkl"/>
      <w:color w:val="1C1C1C"/>
      <w:sz w:val="26"/>
      <w:szCs w:val="26"/>
      <w:lang w:eastAsia="en-GB"/>
    </w:rPr>
  </w:style>
  <w:style w:type="paragraph" w:styleId="Heading1">
    <w:name w:val="heading 1"/>
    <w:aliases w:val="Heading 1 - Twinkl"/>
    <w:basedOn w:val="Normal"/>
    <w:next w:val="Normal"/>
    <w:link w:val="Heading1Char"/>
    <w:uiPriority w:val="9"/>
    <w:qFormat/>
    <w:rsid w:val="000662C2"/>
    <w:pPr>
      <w:suppressAutoHyphens w:val="0"/>
      <w:autoSpaceDE/>
      <w:autoSpaceDN/>
      <w:adjustRightInd/>
      <w:spacing w:after="120" w:line="240" w:lineRule="auto"/>
      <w:jc w:val="center"/>
      <w:outlineLvl w:val="0"/>
    </w:pPr>
    <w:rPr>
      <w:rFonts w:asciiTheme="minorHAnsi" w:eastAsiaTheme="minorHAnsi" w:hAnsiTheme="minorHAnsi" w:cstheme="minorBidi"/>
      <w:b/>
      <w:color w:val="auto"/>
      <w:sz w:val="60"/>
      <w:szCs w:val="60"/>
      <w:lang w:eastAsia="en-US"/>
    </w:rPr>
  </w:style>
  <w:style w:type="paragraph" w:styleId="Heading2">
    <w:name w:val="heading 2"/>
    <w:aliases w:val="Heading 2 - Twinkl"/>
    <w:basedOn w:val="Normal"/>
    <w:link w:val="Heading2Char"/>
    <w:uiPriority w:val="99"/>
    <w:qFormat/>
    <w:rsid w:val="000662C2"/>
    <w:pPr>
      <w:suppressAutoHyphens w:val="0"/>
      <w:autoSpaceDE/>
      <w:autoSpaceDN/>
      <w:adjustRightInd/>
      <w:spacing w:before="57" w:after="0" w:line="276" w:lineRule="auto"/>
      <w:jc w:val="left"/>
      <w:outlineLvl w:val="1"/>
    </w:pPr>
    <w:rPr>
      <w:rFonts w:asciiTheme="minorHAnsi" w:eastAsiaTheme="minorHAnsi" w:hAnsiTheme="minorHAnsi" w:cstheme="minorBidi"/>
      <w:b/>
      <w:bCs/>
      <w:color w:val="auto"/>
      <w:sz w:val="32"/>
      <w:szCs w:val="32"/>
      <w:lang w:eastAsia="en-US"/>
    </w:rPr>
  </w:style>
  <w:style w:type="paragraph" w:styleId="Heading3">
    <w:name w:val="heading 3"/>
    <w:aliases w:val="Heading 3 - Twinkl"/>
    <w:basedOn w:val="Normal"/>
    <w:link w:val="Heading3Char"/>
    <w:uiPriority w:val="99"/>
    <w:qFormat/>
    <w:rsid w:val="000662C2"/>
    <w:pPr>
      <w:suppressAutoHyphens w:val="0"/>
      <w:autoSpaceDE/>
      <w:autoSpaceDN/>
      <w:adjustRightInd/>
      <w:spacing w:before="57" w:after="0" w:line="320" w:lineRule="atLeast"/>
      <w:jc w:val="left"/>
      <w:outlineLvl w:val="2"/>
    </w:pPr>
    <w:rPr>
      <w:rFonts w:asciiTheme="minorHAnsi" w:eastAsiaTheme="minorHAnsi" w:hAnsiTheme="minorHAnsi" w:cstheme="minorBidi"/>
      <w:b/>
      <w:bCs/>
      <w:color w:val="auto"/>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m-Twinkl">
    <w:name w:val="Aim - Twinkl"/>
    <w:basedOn w:val="Normal"/>
    <w:link w:val="Aim-TwinklChar"/>
    <w:qFormat/>
    <w:rsid w:val="000662C2"/>
    <w:pPr>
      <w:suppressAutoHyphens w:val="0"/>
      <w:autoSpaceDE/>
      <w:autoSpaceDN/>
      <w:adjustRightInd/>
      <w:spacing w:after="113" w:line="288" w:lineRule="auto"/>
      <w:jc w:val="left"/>
    </w:pPr>
    <w:rPr>
      <w:rFonts w:asciiTheme="minorHAnsi" w:eastAsiaTheme="minorHAnsi" w:hAnsiTheme="minorHAnsi" w:cstheme="minorBidi"/>
      <w:color w:val="auto"/>
      <w:sz w:val="24"/>
      <w:szCs w:val="24"/>
      <w:lang w:eastAsia="en-US"/>
    </w:rPr>
  </w:style>
  <w:style w:type="character" w:customStyle="1" w:styleId="Aim-TwinklChar">
    <w:name w:val="Aim - Twinkl Char"/>
    <w:link w:val="Aim-Twinkl"/>
    <w:rsid w:val="000662C2"/>
    <w:rPr>
      <w:rFonts w:ascii="Twinkl" w:hAnsi="Twinkl" w:cs="Twinkl"/>
      <w:color w:val="1C1C1C"/>
      <w:sz w:val="24"/>
      <w:szCs w:val="24"/>
    </w:rPr>
  </w:style>
  <w:style w:type="paragraph" w:customStyle="1" w:styleId="Bullets-Twinkl">
    <w:name w:val="Bullets - Twinkl"/>
    <w:basedOn w:val="ListParagraph"/>
    <w:link w:val="Bullets-TwinklChar"/>
    <w:qFormat/>
    <w:rsid w:val="000662C2"/>
    <w:pPr>
      <w:numPr>
        <w:numId w:val="0"/>
      </w:numPr>
      <w:spacing w:after="170" w:line="360" w:lineRule="atLeast"/>
      <w:ind w:left="357" w:hanging="357"/>
    </w:pPr>
  </w:style>
  <w:style w:type="character" w:customStyle="1" w:styleId="Bullets-TwinklChar">
    <w:name w:val="Bullets - Twinkl Char"/>
    <w:link w:val="Bullets-Twinkl"/>
    <w:rsid w:val="000662C2"/>
    <w:rPr>
      <w:rFonts w:ascii="Twinkl" w:hAnsi="Twinkl" w:cs="Twinkl"/>
      <w:color w:val="1C1C1C"/>
      <w:sz w:val="26"/>
      <w:szCs w:val="26"/>
    </w:rPr>
  </w:style>
  <w:style w:type="paragraph" w:styleId="ListParagraph">
    <w:name w:val="List Paragraph"/>
    <w:aliases w:val="Indented Bullets - Twinkl"/>
    <w:basedOn w:val="Normal"/>
    <w:uiPriority w:val="34"/>
    <w:qFormat/>
    <w:rsid w:val="000662C2"/>
    <w:pPr>
      <w:numPr>
        <w:numId w:val="5"/>
      </w:numPr>
      <w:suppressAutoHyphens w:val="0"/>
      <w:autoSpaceDE/>
      <w:autoSpaceDN/>
      <w:adjustRightInd/>
      <w:spacing w:after="200" w:line="276" w:lineRule="auto"/>
      <w:jc w:val="left"/>
    </w:pPr>
    <w:rPr>
      <w:rFonts w:asciiTheme="minorHAnsi" w:eastAsiaTheme="minorHAnsi" w:hAnsiTheme="minorHAnsi" w:cstheme="minorBidi"/>
      <w:color w:val="auto"/>
      <w:sz w:val="22"/>
      <w:szCs w:val="22"/>
      <w:lang w:eastAsia="en-US"/>
    </w:rPr>
  </w:style>
  <w:style w:type="paragraph" w:customStyle="1" w:styleId="Heading4-Twinkl">
    <w:name w:val="Heading 4 - Twinkl"/>
    <w:basedOn w:val="Normal"/>
    <w:link w:val="Heading4-TwinklChar"/>
    <w:qFormat/>
    <w:rsid w:val="000662C2"/>
    <w:pPr>
      <w:suppressAutoHyphens w:val="0"/>
      <w:autoSpaceDE/>
      <w:autoSpaceDN/>
      <w:adjustRightInd/>
      <w:spacing w:before="57" w:after="0" w:line="320" w:lineRule="atLeast"/>
      <w:jc w:val="left"/>
    </w:pPr>
    <w:rPr>
      <w:rFonts w:ascii="Twinkl SemiBold" w:eastAsiaTheme="minorHAnsi" w:hAnsi="Twinkl SemiBold" w:cs="Twinkl Sb"/>
      <w:bCs/>
      <w:color w:val="auto"/>
      <w:sz w:val="28"/>
      <w:szCs w:val="28"/>
      <w:lang w:eastAsia="en-US"/>
    </w:rPr>
  </w:style>
  <w:style w:type="character" w:customStyle="1" w:styleId="Heading4-TwinklChar">
    <w:name w:val="Heading 4 - Twinkl Char"/>
    <w:link w:val="Heading4-Twinkl"/>
    <w:rsid w:val="000662C2"/>
    <w:rPr>
      <w:rFonts w:ascii="Twinkl SemiBold" w:hAnsi="Twinkl SemiBold" w:cs="Twinkl Sb"/>
      <w:bCs/>
      <w:color w:val="1C1C1C"/>
      <w:sz w:val="28"/>
      <w:szCs w:val="28"/>
    </w:rPr>
  </w:style>
  <w:style w:type="paragraph" w:customStyle="1" w:styleId="NumberedBullets-Twinkl">
    <w:name w:val="Numbered Bullets - Twinkl"/>
    <w:basedOn w:val="Normal"/>
    <w:link w:val="NumberedBullets-TwinklChar"/>
    <w:qFormat/>
    <w:rsid w:val="000662C2"/>
    <w:pPr>
      <w:numPr>
        <w:numId w:val="7"/>
      </w:numPr>
      <w:suppressAutoHyphens w:val="0"/>
      <w:autoSpaceDE/>
      <w:autoSpaceDN/>
      <w:adjustRightInd/>
      <w:spacing w:after="200" w:line="276" w:lineRule="auto"/>
      <w:jc w:val="left"/>
    </w:pPr>
    <w:rPr>
      <w:rFonts w:asciiTheme="minorHAnsi" w:eastAsiaTheme="minorHAnsi" w:hAnsiTheme="minorHAnsi" w:cstheme="minorBidi"/>
      <w:color w:val="auto"/>
      <w:sz w:val="22"/>
      <w:szCs w:val="22"/>
      <w:lang w:eastAsia="en-US"/>
    </w:rPr>
  </w:style>
  <w:style w:type="character" w:customStyle="1" w:styleId="NumberedBullets-TwinklChar">
    <w:name w:val="Numbered Bullets - Twinkl Char"/>
    <w:link w:val="NumberedBullets-Twinkl"/>
    <w:rsid w:val="000662C2"/>
    <w:rPr>
      <w:rFonts w:ascii="Twinkl" w:hAnsi="Twinkl" w:cs="Twinkl"/>
      <w:color w:val="1C1C1C"/>
      <w:sz w:val="26"/>
      <w:szCs w:val="26"/>
    </w:rPr>
  </w:style>
  <w:style w:type="paragraph" w:customStyle="1" w:styleId="IndentedNumberedBullets-Twinkl">
    <w:name w:val="Indented Numbered Bullets - Twinkl"/>
    <w:basedOn w:val="NumberedBullets-Twinkl"/>
    <w:link w:val="IndentedNumberedBullets-TwinklChar"/>
    <w:qFormat/>
    <w:rsid w:val="000662C2"/>
    <w:pPr>
      <w:numPr>
        <w:numId w:val="0"/>
      </w:numPr>
      <w:ind w:left="714" w:hanging="357"/>
    </w:pPr>
    <w:rPr>
      <w:rFonts w:ascii="Calibri" w:hAnsi="Calibri" w:cs="Times New Roman"/>
      <w:sz w:val="20"/>
      <w:szCs w:val="20"/>
    </w:rPr>
  </w:style>
  <w:style w:type="character" w:customStyle="1" w:styleId="IndentedNumberedBullets-TwinklChar">
    <w:name w:val="Indented Numbered Bullets - Twinkl Char"/>
    <w:link w:val="IndentedNumberedBullets-Twinkl"/>
    <w:rsid w:val="000662C2"/>
  </w:style>
  <w:style w:type="paragraph" w:customStyle="1" w:styleId="PageNumbers-Twinkl">
    <w:name w:val="Page Numbers - Twinkl"/>
    <w:basedOn w:val="Header"/>
    <w:link w:val="PageNumbers-TwinklChar"/>
    <w:qFormat/>
    <w:rsid w:val="000662C2"/>
    <w:pPr>
      <w:spacing w:after="0" w:line="240" w:lineRule="auto"/>
      <w:jc w:val="center"/>
    </w:pPr>
    <w:rPr>
      <w:rFonts w:ascii="BPreplay" w:hAnsi="BPreplay"/>
      <w:noProof/>
      <w:sz w:val="16"/>
      <w:szCs w:val="16"/>
    </w:rPr>
  </w:style>
  <w:style w:type="character" w:customStyle="1" w:styleId="PageNumbers-TwinklChar">
    <w:name w:val="Page Numbers - Twinkl Char"/>
    <w:link w:val="PageNumbers-Twinkl"/>
    <w:rsid w:val="000662C2"/>
    <w:rPr>
      <w:rFonts w:ascii="BPreplay" w:hAnsi="BPreplay" w:cs="Twinkl"/>
      <w:noProof/>
      <w:color w:val="1C1C1C"/>
      <w:sz w:val="16"/>
      <w:szCs w:val="16"/>
    </w:rPr>
  </w:style>
  <w:style w:type="paragraph" w:styleId="Header">
    <w:name w:val="header"/>
    <w:basedOn w:val="Normal"/>
    <w:link w:val="HeaderChar"/>
    <w:uiPriority w:val="99"/>
    <w:unhideWhenUsed/>
    <w:rsid w:val="000662C2"/>
    <w:pPr>
      <w:tabs>
        <w:tab w:val="center" w:pos="4513"/>
        <w:tab w:val="right" w:pos="9026"/>
      </w:tabs>
      <w:suppressAutoHyphens w:val="0"/>
      <w:autoSpaceDE/>
      <w:autoSpaceDN/>
      <w:adjustRightInd/>
      <w:spacing w:after="200" w:line="276" w:lineRule="auto"/>
      <w:jc w:val="left"/>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0662C2"/>
  </w:style>
  <w:style w:type="character" w:customStyle="1" w:styleId="Heading1Char">
    <w:name w:val="Heading 1 Char"/>
    <w:aliases w:val="Heading 1 - Twinkl Char"/>
    <w:link w:val="Heading1"/>
    <w:uiPriority w:val="9"/>
    <w:rsid w:val="000662C2"/>
    <w:rPr>
      <w:rFonts w:ascii="Twinkl" w:hAnsi="Twinkl" w:cs="Twinkl"/>
      <w:b/>
      <w:color w:val="1C1C1C"/>
      <w:sz w:val="60"/>
      <w:szCs w:val="60"/>
    </w:rPr>
  </w:style>
  <w:style w:type="character" w:customStyle="1" w:styleId="Heading2Char">
    <w:name w:val="Heading 2 Char"/>
    <w:aliases w:val="Heading 2 - Twinkl Char"/>
    <w:link w:val="Heading2"/>
    <w:uiPriority w:val="99"/>
    <w:rsid w:val="000662C2"/>
    <w:rPr>
      <w:rFonts w:ascii="Twinkl" w:hAnsi="Twinkl" w:cs="Twinkl"/>
      <w:b/>
      <w:bCs/>
      <w:color w:val="1C1C1C"/>
      <w:sz w:val="32"/>
      <w:szCs w:val="32"/>
    </w:rPr>
  </w:style>
  <w:style w:type="character" w:customStyle="1" w:styleId="Heading3Char">
    <w:name w:val="Heading 3 Char"/>
    <w:aliases w:val="Heading 3 - Twinkl Char"/>
    <w:link w:val="Heading3"/>
    <w:uiPriority w:val="99"/>
    <w:rsid w:val="000662C2"/>
    <w:rPr>
      <w:rFonts w:ascii="Twinkl" w:hAnsi="Twinkl" w:cs="Twinkl"/>
      <w:b/>
      <w:bCs/>
      <w:color w:val="1C1C1C"/>
      <w:sz w:val="28"/>
      <w:szCs w:val="28"/>
    </w:rPr>
  </w:style>
  <w:style w:type="table" w:styleId="TableGrid">
    <w:name w:val="Table Grid"/>
    <w:basedOn w:val="TableNormal"/>
    <w:uiPriority w:val="59"/>
    <w:rsid w:val="006107A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107A5"/>
    <w:pPr>
      <w:numPr>
        <w:numId w:val="8"/>
      </w:numPr>
      <w:spacing w:after="240" w:line="288" w:lineRule="auto"/>
    </w:pPr>
    <w:rPr>
      <w:rFonts w:ascii="Arial" w:eastAsia="Times New Roman" w:hAnsi="Arial" w:cs="Arial"/>
      <w:sz w:val="24"/>
      <w:szCs w:val="24"/>
      <w:lang w:eastAsia="en-GB"/>
    </w:rPr>
  </w:style>
  <w:style w:type="paragraph" w:styleId="Footer">
    <w:name w:val="footer"/>
    <w:basedOn w:val="Normal"/>
    <w:link w:val="FooterChar"/>
    <w:uiPriority w:val="99"/>
    <w:unhideWhenUsed/>
    <w:rsid w:val="002C0DE0"/>
    <w:pPr>
      <w:tabs>
        <w:tab w:val="center" w:pos="4513"/>
        <w:tab w:val="right" w:pos="9026"/>
      </w:tabs>
      <w:spacing w:after="0" w:line="240" w:lineRule="auto"/>
      <w:textAlignment w:val="center"/>
    </w:pPr>
  </w:style>
  <w:style w:type="character" w:customStyle="1" w:styleId="FooterChar">
    <w:name w:val="Footer Char"/>
    <w:basedOn w:val="DefaultParagraphFont"/>
    <w:link w:val="Footer"/>
    <w:uiPriority w:val="99"/>
    <w:rsid w:val="002C0DE0"/>
    <w:rPr>
      <w:rFonts w:ascii="Twinkl" w:hAnsi="Twinkl" w:cs="Twinkl"/>
      <w:color w:val="1C1C1C"/>
      <w:sz w:val="26"/>
      <w:szCs w:val="26"/>
      <w:lang w:eastAsia="en-GB"/>
    </w:rPr>
  </w:style>
  <w:style w:type="character" w:styleId="Hyperlink">
    <w:name w:val="Hyperlink"/>
    <w:basedOn w:val="DefaultParagraphFont"/>
    <w:uiPriority w:val="99"/>
    <w:unhideWhenUsed/>
    <w:rsid w:val="009927DF"/>
    <w:rPr>
      <w:color w:val="0000FF"/>
      <w:u w:val="single"/>
    </w:rPr>
  </w:style>
  <w:style w:type="character" w:styleId="FollowedHyperlink">
    <w:name w:val="FollowedHyperlink"/>
    <w:basedOn w:val="DefaultParagraphFont"/>
    <w:uiPriority w:val="99"/>
    <w:semiHidden/>
    <w:unhideWhenUsed/>
    <w:rsid w:val="00AA1C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9956">
      <w:bodyDiv w:val="1"/>
      <w:marLeft w:val="0"/>
      <w:marRight w:val="0"/>
      <w:marTop w:val="0"/>
      <w:marBottom w:val="0"/>
      <w:divBdr>
        <w:top w:val="none" w:sz="0" w:space="0" w:color="auto"/>
        <w:left w:val="none" w:sz="0" w:space="0" w:color="auto"/>
        <w:bottom w:val="none" w:sz="0" w:space="0" w:color="auto"/>
        <w:right w:val="none" w:sz="0" w:space="0" w:color="auto"/>
      </w:divBdr>
    </w:div>
    <w:div w:id="122770059">
      <w:bodyDiv w:val="1"/>
      <w:marLeft w:val="0"/>
      <w:marRight w:val="0"/>
      <w:marTop w:val="0"/>
      <w:marBottom w:val="0"/>
      <w:divBdr>
        <w:top w:val="none" w:sz="0" w:space="0" w:color="auto"/>
        <w:left w:val="none" w:sz="0" w:space="0" w:color="auto"/>
        <w:bottom w:val="none" w:sz="0" w:space="0" w:color="auto"/>
        <w:right w:val="none" w:sz="0" w:space="0" w:color="auto"/>
      </w:divBdr>
    </w:div>
    <w:div w:id="196313057">
      <w:bodyDiv w:val="1"/>
      <w:marLeft w:val="0"/>
      <w:marRight w:val="0"/>
      <w:marTop w:val="0"/>
      <w:marBottom w:val="0"/>
      <w:divBdr>
        <w:top w:val="none" w:sz="0" w:space="0" w:color="auto"/>
        <w:left w:val="none" w:sz="0" w:space="0" w:color="auto"/>
        <w:bottom w:val="none" w:sz="0" w:space="0" w:color="auto"/>
        <w:right w:val="none" w:sz="0" w:space="0" w:color="auto"/>
      </w:divBdr>
    </w:div>
    <w:div w:id="200098620">
      <w:bodyDiv w:val="1"/>
      <w:marLeft w:val="0"/>
      <w:marRight w:val="0"/>
      <w:marTop w:val="0"/>
      <w:marBottom w:val="0"/>
      <w:divBdr>
        <w:top w:val="none" w:sz="0" w:space="0" w:color="auto"/>
        <w:left w:val="none" w:sz="0" w:space="0" w:color="auto"/>
        <w:bottom w:val="none" w:sz="0" w:space="0" w:color="auto"/>
        <w:right w:val="none" w:sz="0" w:space="0" w:color="auto"/>
      </w:divBdr>
    </w:div>
    <w:div w:id="278874694">
      <w:bodyDiv w:val="1"/>
      <w:marLeft w:val="0"/>
      <w:marRight w:val="0"/>
      <w:marTop w:val="0"/>
      <w:marBottom w:val="0"/>
      <w:divBdr>
        <w:top w:val="none" w:sz="0" w:space="0" w:color="auto"/>
        <w:left w:val="none" w:sz="0" w:space="0" w:color="auto"/>
        <w:bottom w:val="none" w:sz="0" w:space="0" w:color="auto"/>
        <w:right w:val="none" w:sz="0" w:space="0" w:color="auto"/>
      </w:divBdr>
    </w:div>
    <w:div w:id="395471194">
      <w:bodyDiv w:val="1"/>
      <w:marLeft w:val="0"/>
      <w:marRight w:val="0"/>
      <w:marTop w:val="0"/>
      <w:marBottom w:val="0"/>
      <w:divBdr>
        <w:top w:val="none" w:sz="0" w:space="0" w:color="auto"/>
        <w:left w:val="none" w:sz="0" w:space="0" w:color="auto"/>
        <w:bottom w:val="none" w:sz="0" w:space="0" w:color="auto"/>
        <w:right w:val="none" w:sz="0" w:space="0" w:color="auto"/>
      </w:divBdr>
    </w:div>
    <w:div w:id="507260246">
      <w:bodyDiv w:val="1"/>
      <w:marLeft w:val="0"/>
      <w:marRight w:val="0"/>
      <w:marTop w:val="0"/>
      <w:marBottom w:val="0"/>
      <w:divBdr>
        <w:top w:val="none" w:sz="0" w:space="0" w:color="auto"/>
        <w:left w:val="none" w:sz="0" w:space="0" w:color="auto"/>
        <w:bottom w:val="none" w:sz="0" w:space="0" w:color="auto"/>
        <w:right w:val="none" w:sz="0" w:space="0" w:color="auto"/>
      </w:divBdr>
    </w:div>
    <w:div w:id="526410881">
      <w:bodyDiv w:val="1"/>
      <w:marLeft w:val="0"/>
      <w:marRight w:val="0"/>
      <w:marTop w:val="0"/>
      <w:marBottom w:val="0"/>
      <w:divBdr>
        <w:top w:val="none" w:sz="0" w:space="0" w:color="auto"/>
        <w:left w:val="none" w:sz="0" w:space="0" w:color="auto"/>
        <w:bottom w:val="none" w:sz="0" w:space="0" w:color="auto"/>
        <w:right w:val="none" w:sz="0" w:space="0" w:color="auto"/>
      </w:divBdr>
    </w:div>
    <w:div w:id="686061722">
      <w:bodyDiv w:val="1"/>
      <w:marLeft w:val="0"/>
      <w:marRight w:val="0"/>
      <w:marTop w:val="0"/>
      <w:marBottom w:val="0"/>
      <w:divBdr>
        <w:top w:val="none" w:sz="0" w:space="0" w:color="auto"/>
        <w:left w:val="none" w:sz="0" w:space="0" w:color="auto"/>
        <w:bottom w:val="none" w:sz="0" w:space="0" w:color="auto"/>
        <w:right w:val="none" w:sz="0" w:space="0" w:color="auto"/>
      </w:divBdr>
    </w:div>
    <w:div w:id="769155458">
      <w:bodyDiv w:val="1"/>
      <w:marLeft w:val="0"/>
      <w:marRight w:val="0"/>
      <w:marTop w:val="0"/>
      <w:marBottom w:val="0"/>
      <w:divBdr>
        <w:top w:val="none" w:sz="0" w:space="0" w:color="auto"/>
        <w:left w:val="none" w:sz="0" w:space="0" w:color="auto"/>
        <w:bottom w:val="none" w:sz="0" w:space="0" w:color="auto"/>
        <w:right w:val="none" w:sz="0" w:space="0" w:color="auto"/>
      </w:divBdr>
    </w:div>
    <w:div w:id="848326694">
      <w:bodyDiv w:val="1"/>
      <w:marLeft w:val="0"/>
      <w:marRight w:val="0"/>
      <w:marTop w:val="0"/>
      <w:marBottom w:val="0"/>
      <w:divBdr>
        <w:top w:val="none" w:sz="0" w:space="0" w:color="auto"/>
        <w:left w:val="none" w:sz="0" w:space="0" w:color="auto"/>
        <w:bottom w:val="none" w:sz="0" w:space="0" w:color="auto"/>
        <w:right w:val="none" w:sz="0" w:space="0" w:color="auto"/>
      </w:divBdr>
    </w:div>
    <w:div w:id="877275662">
      <w:bodyDiv w:val="1"/>
      <w:marLeft w:val="0"/>
      <w:marRight w:val="0"/>
      <w:marTop w:val="0"/>
      <w:marBottom w:val="0"/>
      <w:divBdr>
        <w:top w:val="none" w:sz="0" w:space="0" w:color="auto"/>
        <w:left w:val="none" w:sz="0" w:space="0" w:color="auto"/>
        <w:bottom w:val="none" w:sz="0" w:space="0" w:color="auto"/>
        <w:right w:val="none" w:sz="0" w:space="0" w:color="auto"/>
      </w:divBdr>
    </w:div>
    <w:div w:id="975335691">
      <w:bodyDiv w:val="1"/>
      <w:marLeft w:val="0"/>
      <w:marRight w:val="0"/>
      <w:marTop w:val="0"/>
      <w:marBottom w:val="0"/>
      <w:divBdr>
        <w:top w:val="none" w:sz="0" w:space="0" w:color="auto"/>
        <w:left w:val="none" w:sz="0" w:space="0" w:color="auto"/>
        <w:bottom w:val="none" w:sz="0" w:space="0" w:color="auto"/>
        <w:right w:val="none" w:sz="0" w:space="0" w:color="auto"/>
      </w:divBdr>
    </w:div>
    <w:div w:id="1053114375">
      <w:bodyDiv w:val="1"/>
      <w:marLeft w:val="0"/>
      <w:marRight w:val="0"/>
      <w:marTop w:val="0"/>
      <w:marBottom w:val="0"/>
      <w:divBdr>
        <w:top w:val="none" w:sz="0" w:space="0" w:color="auto"/>
        <w:left w:val="none" w:sz="0" w:space="0" w:color="auto"/>
        <w:bottom w:val="none" w:sz="0" w:space="0" w:color="auto"/>
        <w:right w:val="none" w:sz="0" w:space="0" w:color="auto"/>
      </w:divBdr>
    </w:div>
    <w:div w:id="1317807984">
      <w:bodyDiv w:val="1"/>
      <w:marLeft w:val="0"/>
      <w:marRight w:val="0"/>
      <w:marTop w:val="0"/>
      <w:marBottom w:val="0"/>
      <w:divBdr>
        <w:top w:val="none" w:sz="0" w:space="0" w:color="auto"/>
        <w:left w:val="none" w:sz="0" w:space="0" w:color="auto"/>
        <w:bottom w:val="none" w:sz="0" w:space="0" w:color="auto"/>
        <w:right w:val="none" w:sz="0" w:space="0" w:color="auto"/>
      </w:divBdr>
    </w:div>
    <w:div w:id="1463688487">
      <w:bodyDiv w:val="1"/>
      <w:marLeft w:val="0"/>
      <w:marRight w:val="0"/>
      <w:marTop w:val="0"/>
      <w:marBottom w:val="0"/>
      <w:divBdr>
        <w:top w:val="none" w:sz="0" w:space="0" w:color="auto"/>
        <w:left w:val="none" w:sz="0" w:space="0" w:color="auto"/>
        <w:bottom w:val="none" w:sz="0" w:space="0" w:color="auto"/>
        <w:right w:val="none" w:sz="0" w:space="0" w:color="auto"/>
      </w:divBdr>
    </w:div>
    <w:div w:id="1489252164">
      <w:bodyDiv w:val="1"/>
      <w:marLeft w:val="0"/>
      <w:marRight w:val="0"/>
      <w:marTop w:val="0"/>
      <w:marBottom w:val="0"/>
      <w:divBdr>
        <w:top w:val="none" w:sz="0" w:space="0" w:color="auto"/>
        <w:left w:val="none" w:sz="0" w:space="0" w:color="auto"/>
        <w:bottom w:val="none" w:sz="0" w:space="0" w:color="auto"/>
        <w:right w:val="none" w:sz="0" w:space="0" w:color="auto"/>
      </w:divBdr>
    </w:div>
    <w:div w:id="1652561099">
      <w:bodyDiv w:val="1"/>
      <w:marLeft w:val="0"/>
      <w:marRight w:val="0"/>
      <w:marTop w:val="0"/>
      <w:marBottom w:val="0"/>
      <w:divBdr>
        <w:top w:val="none" w:sz="0" w:space="0" w:color="auto"/>
        <w:left w:val="none" w:sz="0" w:space="0" w:color="auto"/>
        <w:bottom w:val="none" w:sz="0" w:space="0" w:color="auto"/>
        <w:right w:val="none" w:sz="0" w:space="0" w:color="auto"/>
      </w:divBdr>
    </w:div>
    <w:div w:id="1672492112">
      <w:bodyDiv w:val="1"/>
      <w:marLeft w:val="0"/>
      <w:marRight w:val="0"/>
      <w:marTop w:val="0"/>
      <w:marBottom w:val="0"/>
      <w:divBdr>
        <w:top w:val="none" w:sz="0" w:space="0" w:color="auto"/>
        <w:left w:val="none" w:sz="0" w:space="0" w:color="auto"/>
        <w:bottom w:val="none" w:sz="0" w:space="0" w:color="auto"/>
        <w:right w:val="none" w:sz="0" w:space="0" w:color="auto"/>
      </w:divBdr>
    </w:div>
    <w:div w:id="1739937987">
      <w:bodyDiv w:val="1"/>
      <w:marLeft w:val="0"/>
      <w:marRight w:val="0"/>
      <w:marTop w:val="0"/>
      <w:marBottom w:val="0"/>
      <w:divBdr>
        <w:top w:val="none" w:sz="0" w:space="0" w:color="auto"/>
        <w:left w:val="none" w:sz="0" w:space="0" w:color="auto"/>
        <w:bottom w:val="none" w:sz="0" w:space="0" w:color="auto"/>
        <w:right w:val="none" w:sz="0" w:space="0" w:color="auto"/>
      </w:divBdr>
    </w:div>
    <w:div w:id="1771579324">
      <w:bodyDiv w:val="1"/>
      <w:marLeft w:val="0"/>
      <w:marRight w:val="0"/>
      <w:marTop w:val="0"/>
      <w:marBottom w:val="0"/>
      <w:divBdr>
        <w:top w:val="none" w:sz="0" w:space="0" w:color="auto"/>
        <w:left w:val="none" w:sz="0" w:space="0" w:color="auto"/>
        <w:bottom w:val="none" w:sz="0" w:space="0" w:color="auto"/>
        <w:right w:val="none" w:sz="0" w:space="0" w:color="auto"/>
      </w:divBdr>
    </w:div>
    <w:div w:id="1884512425">
      <w:bodyDiv w:val="1"/>
      <w:marLeft w:val="0"/>
      <w:marRight w:val="0"/>
      <w:marTop w:val="0"/>
      <w:marBottom w:val="0"/>
      <w:divBdr>
        <w:top w:val="none" w:sz="0" w:space="0" w:color="auto"/>
        <w:left w:val="none" w:sz="0" w:space="0" w:color="auto"/>
        <w:bottom w:val="none" w:sz="0" w:space="0" w:color="auto"/>
        <w:right w:val="none" w:sz="0" w:space="0" w:color="auto"/>
      </w:divBdr>
    </w:div>
    <w:div w:id="20154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6" ma:contentTypeDescription="Create a new document." ma:contentTypeScope="" ma:versionID="1155d383b413ce5639de8138bf56aff4">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48b46287e7c8713ceaf77b36d9660ddd"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33B81-C7C9-4F60-A86E-26FCC59B7B34}">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2.xml><?xml version="1.0" encoding="utf-8"?>
<ds:datastoreItem xmlns:ds="http://schemas.openxmlformats.org/officeDocument/2006/customXml" ds:itemID="{D94760B6-84B2-481E-925D-F5CC3BE5F39D}">
  <ds:schemaRefs>
    <ds:schemaRef ds:uri="http://schemas.microsoft.com/sharepoint/v3/contenttype/forms"/>
  </ds:schemaRefs>
</ds:datastoreItem>
</file>

<file path=customXml/itemProps3.xml><?xml version="1.0" encoding="utf-8"?>
<ds:datastoreItem xmlns:ds="http://schemas.openxmlformats.org/officeDocument/2006/customXml" ds:itemID="{5C31E7DA-0154-4459-AF6F-44A05738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Shine Academies</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Amanda</dc:creator>
  <cp:keywords/>
  <dc:description/>
  <cp:lastModifiedBy>Megan Harris</cp:lastModifiedBy>
  <cp:revision>2</cp:revision>
  <dcterms:created xsi:type="dcterms:W3CDTF">2023-11-02T14:53:00Z</dcterms:created>
  <dcterms:modified xsi:type="dcterms:W3CDTF">2023-11-02T14:53:00Z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