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1370" w14:textId="05C5BD73" w:rsidR="57ED9061" w:rsidRDefault="57ED9061" w:rsidP="57ED9061"/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670"/>
        <w:gridCol w:w="1965"/>
        <w:gridCol w:w="4419"/>
        <w:gridCol w:w="2552"/>
        <w:gridCol w:w="1417"/>
        <w:gridCol w:w="2843"/>
        <w:gridCol w:w="1977"/>
      </w:tblGrid>
      <w:tr w:rsidR="00E82507" w:rsidRPr="001F2419" w14:paraId="6C5D077E" w14:textId="77777777" w:rsidTr="19DEDD92">
        <w:tc>
          <w:tcPr>
            <w:tcW w:w="670" w:type="dxa"/>
          </w:tcPr>
          <w:p w14:paraId="31539600" w14:textId="46E910A7" w:rsidR="00EF0CCE" w:rsidRPr="001F2419" w:rsidRDefault="00627825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12/13</w:t>
            </w:r>
          </w:p>
        </w:tc>
        <w:tc>
          <w:tcPr>
            <w:tcW w:w="1965" w:type="dxa"/>
          </w:tcPr>
          <w:p w14:paraId="402ABA66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Identify, name, draw and label the basic parts of the </w:t>
            </w:r>
          </w:p>
          <w:p w14:paraId="423DC0A8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human body and say which part of the body is associated </w:t>
            </w:r>
          </w:p>
          <w:p w14:paraId="5614D28F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with each sense.</w:t>
            </w:r>
          </w:p>
          <w:p w14:paraId="4E1A8BD4" w14:textId="77DE9681" w:rsidR="00EF0CCE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Working scientifically </w:t>
            </w:r>
            <w:r w:rsidRPr="00627825">
              <w:rPr>
                <w:rFonts w:ascii="Courier New" w:hAnsi="Courier New" w:cs="Courier New"/>
              </w:rPr>
              <w:t>–</w:t>
            </w:r>
            <w:r w:rsidRPr="00627825">
              <w:rPr>
                <w:rFonts w:ascii="Kinetic Letters" w:hAnsi="Kinetic Letters"/>
              </w:rPr>
              <w:t xml:space="preserve"> Performing simple tests</w:t>
            </w:r>
          </w:p>
          <w:p w14:paraId="7B8075D0" w14:textId="526C7E9E" w:rsidR="00627825" w:rsidRPr="00627825" w:rsidRDefault="00627825" w:rsidP="00627825">
            <w:pPr>
              <w:ind w:firstLine="720"/>
              <w:rPr>
                <w:rFonts w:ascii="Kinetic Letters" w:hAnsi="Kinetic Letters"/>
              </w:rPr>
            </w:pPr>
          </w:p>
        </w:tc>
        <w:tc>
          <w:tcPr>
            <w:tcW w:w="4419" w:type="dxa"/>
          </w:tcPr>
          <w:p w14:paraId="15498E8D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In this small step, children explore the sense of smell. </w:t>
            </w:r>
          </w:p>
          <w:p w14:paraId="41EE762A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They identify that the nose is used to sense smells. This step </w:t>
            </w:r>
          </w:p>
          <w:p w14:paraId="7437F2E9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lends itself to practical activities such as smell walks or tasks </w:t>
            </w:r>
          </w:p>
          <w:p w14:paraId="216EC3B1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to describe and identify a range of smells.</w:t>
            </w:r>
          </w:p>
          <w:p w14:paraId="31561845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As in Step 5, children should complete tasks to order, sort and </w:t>
            </w:r>
          </w:p>
          <w:p w14:paraId="4EEDE708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group smells. For example, they can order smells in terms of </w:t>
            </w:r>
          </w:p>
          <w:p w14:paraId="17C50130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their own preference from least favourite to favourite. </w:t>
            </w:r>
          </w:p>
          <w:p w14:paraId="7BCB5BC3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Again, children should be given the opportunity to explore how </w:t>
            </w:r>
          </w:p>
          <w:p w14:paraId="438C3310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removing more dominant senses, such as sight, can affect other </w:t>
            </w:r>
          </w:p>
          <w:p w14:paraId="204135AA" w14:textId="77777777" w:rsidR="002D1ED9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senses such as smell</w:t>
            </w:r>
          </w:p>
          <w:p w14:paraId="42A17FCD" w14:textId="7E32E974" w:rsidR="00627825" w:rsidRPr="00627825" w:rsidRDefault="00627825" w:rsidP="00627825">
            <w:pPr>
              <w:rPr>
                <w:rFonts w:ascii="Kinetic Letters" w:hAnsi="Kinetic Letters"/>
                <w:color w:val="FF0000"/>
              </w:rPr>
            </w:pPr>
            <w:r>
              <w:rPr>
                <w:rFonts w:ascii="Kinetic Letters" w:hAnsi="Kinetic Letters"/>
                <w:color w:val="FF0000"/>
              </w:rPr>
              <w:t>n</w:t>
            </w:r>
          </w:p>
          <w:p w14:paraId="48B0C127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Put five strong-smelling items in opaque jars. </w:t>
            </w:r>
          </w:p>
          <w:p w14:paraId="3FEEC6C4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garlic</w:t>
            </w:r>
          </w:p>
          <w:p w14:paraId="464C1FA0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 </w:t>
            </w:r>
          </w:p>
          <w:p w14:paraId="71660F78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coffee</w:t>
            </w:r>
          </w:p>
          <w:p w14:paraId="736C6055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 </w:t>
            </w:r>
          </w:p>
          <w:p w14:paraId="1FB892E5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vinegar</w:t>
            </w:r>
          </w:p>
          <w:p w14:paraId="06E811F8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 </w:t>
            </w:r>
          </w:p>
          <w:p w14:paraId="1006021B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vanilla</w:t>
            </w:r>
          </w:p>
          <w:p w14:paraId="518B8353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 </w:t>
            </w:r>
          </w:p>
          <w:p w14:paraId="7039E5DC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cheese</w:t>
            </w:r>
          </w:p>
          <w:p w14:paraId="78341989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Ensure you cater for any allergies in the class.</w:t>
            </w:r>
          </w:p>
          <w:p w14:paraId="01C49D47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Allow children to smell the contents of each jar without looking </w:t>
            </w:r>
          </w:p>
          <w:p w14:paraId="6ED24DAF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at the item inside. Ask them to describe the smell in the jar.</w:t>
            </w:r>
          </w:p>
          <w:p w14:paraId="14FB28D1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Can they identify the item inside the jar using only their sense </w:t>
            </w:r>
          </w:p>
          <w:p w14:paraId="0259963F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of smell?</w:t>
            </w:r>
          </w:p>
          <w:p w14:paraId="41E5AAD4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Ask children to sort the objects into appropriate groups using </w:t>
            </w:r>
          </w:p>
          <w:p w14:paraId="22D76CD9" w14:textId="77777777" w:rsid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just their sense of smell.</w:t>
            </w:r>
          </w:p>
          <w:p w14:paraId="72039DB1" w14:textId="6B137A1F" w:rsidR="00627825" w:rsidRPr="00627825" w:rsidRDefault="00627825" w:rsidP="00627825">
            <w:pPr>
              <w:rPr>
                <w:rFonts w:ascii="Kinetic Letters" w:hAnsi="Kinetic Letters"/>
                <w:color w:val="FF0000"/>
              </w:rPr>
            </w:pPr>
            <w:r w:rsidRPr="00627825">
              <w:rPr>
                <w:rFonts w:ascii="Kinetic Letters" w:hAnsi="Kinetic Letters"/>
                <w:color w:val="FF0000"/>
              </w:rPr>
              <w:t>Lesson 2- Floor book lesson</w:t>
            </w:r>
          </w:p>
          <w:p w14:paraId="3D77858B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Complete a smell walk.</w:t>
            </w:r>
          </w:p>
          <w:p w14:paraId="2D4AEEA1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Ask children to list the different smells they can identify.</w:t>
            </w:r>
          </w:p>
          <w:p w14:paraId="2EB154C1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 xml:space="preserve">How are the smells inside school different from the smells in </w:t>
            </w:r>
          </w:p>
          <w:p w14:paraId="0A34B9CE" w14:textId="640D47C7" w:rsidR="00627825" w:rsidRPr="002D1ED9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the playground?</w:t>
            </w:r>
          </w:p>
        </w:tc>
        <w:tc>
          <w:tcPr>
            <w:tcW w:w="2552" w:type="dxa"/>
          </w:tcPr>
          <w:p w14:paraId="261CF084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Which part of the body do you use to smell with?</w:t>
            </w:r>
          </w:p>
          <w:p w14:paraId="3F43B89E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What can you smell in the classroom?</w:t>
            </w:r>
          </w:p>
          <w:p w14:paraId="240E55E0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What can you smell around school?</w:t>
            </w:r>
          </w:p>
          <w:p w14:paraId="550128FF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What can you smell in the playground?</w:t>
            </w:r>
          </w:p>
          <w:p w14:paraId="288EA870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What is your favourite smell?</w:t>
            </w:r>
          </w:p>
          <w:p w14:paraId="03E09673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What is your least favourite smell?</w:t>
            </w:r>
          </w:p>
          <w:p w14:paraId="59F8715F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Close your eyes and smell this object.</w:t>
            </w:r>
          </w:p>
          <w:p w14:paraId="2B22412C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What can you smell?</w:t>
            </w:r>
          </w:p>
          <w:p w14:paraId="5C2B11E5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What do you think the object is?</w:t>
            </w:r>
          </w:p>
          <w:p w14:paraId="7B5A6105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Is it easier or harder to tell what the object is using only your </w:t>
            </w:r>
          </w:p>
          <w:p w14:paraId="23C8D673" w14:textId="5548ED0F" w:rsidR="00EF0CCE" w:rsidRPr="001F2419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Kinetic Letters" w:hAnsi="Kinetic Letters"/>
              </w:rPr>
              <w:t>sense of smell?</w:t>
            </w:r>
          </w:p>
        </w:tc>
        <w:tc>
          <w:tcPr>
            <w:tcW w:w="1417" w:type="dxa"/>
          </w:tcPr>
          <w:p w14:paraId="6AD7BF9C" w14:textId="3B234918" w:rsidR="00EF0CCE" w:rsidRPr="001F2419" w:rsidRDefault="00627825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Nose, smell, scent, sniff, stench</w:t>
            </w:r>
          </w:p>
        </w:tc>
        <w:tc>
          <w:tcPr>
            <w:tcW w:w="2843" w:type="dxa"/>
          </w:tcPr>
          <w:p w14:paraId="1E5832C2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The nose helps us to sense smell.</w:t>
            </w:r>
          </w:p>
          <w:p w14:paraId="389FEF21" w14:textId="77777777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The nose is on the face.</w:t>
            </w:r>
          </w:p>
          <w:p w14:paraId="71DEA899" w14:textId="6AA596BC" w:rsidR="00EF0CCE" w:rsidRPr="001F2419" w:rsidRDefault="00627825" w:rsidP="00627825">
            <w:pPr>
              <w:rPr>
                <w:rFonts w:ascii="Kinetic Letters" w:hAnsi="Kinetic Letters"/>
              </w:rPr>
            </w:pPr>
            <w:r w:rsidRPr="00627825">
              <w:rPr>
                <w:rFonts w:ascii="Courier New" w:hAnsi="Courier New" w:cs="Courier New"/>
              </w:rPr>
              <w:t>•</w:t>
            </w:r>
            <w:r w:rsidRPr="00627825">
              <w:rPr>
                <w:rFonts w:ascii="Kinetic Letters" w:hAnsi="Kinetic Letters"/>
              </w:rPr>
              <w:t xml:space="preserve"> Some objects have a stronger smell than others</w:t>
            </w:r>
          </w:p>
        </w:tc>
        <w:tc>
          <w:tcPr>
            <w:tcW w:w="1977" w:type="dxa"/>
          </w:tcPr>
          <w:p w14:paraId="50760B87" w14:textId="77777777" w:rsidR="00EF0CCE" w:rsidRDefault="0062782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0AFDD" wp14:editId="602781FB">
                  <wp:extent cx="771525" cy="63294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31" cy="63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5037" w14:textId="77777777" w:rsidR="00627825" w:rsidRDefault="00627825" w:rsidP="00627825">
            <w:pPr>
              <w:rPr>
                <w:noProof/>
              </w:rPr>
            </w:pPr>
          </w:p>
          <w:p w14:paraId="303F20EF" w14:textId="77777777" w:rsidR="00627825" w:rsidRDefault="00627825" w:rsidP="00627825">
            <w:pPr>
              <w:rPr>
                <w:noProof/>
              </w:rPr>
            </w:pPr>
          </w:p>
          <w:p w14:paraId="05F6E933" w14:textId="72582B55" w:rsidR="00627825" w:rsidRPr="00627825" w:rsidRDefault="00627825" w:rsidP="00627825">
            <w:pPr>
              <w:rPr>
                <w:rFonts w:ascii="Kinetic Letters" w:hAnsi="Kinetic Letters"/>
              </w:rPr>
            </w:pP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0E718DC4" wp14:editId="355845B0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172085</wp:posOffset>
                  </wp:positionV>
                  <wp:extent cx="506095" cy="536575"/>
                  <wp:effectExtent l="0" t="0" r="8255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40C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t>dy</w:t>
            </w:r>
          </w:p>
        </w:tc>
      </w:tr>
      <w:tr w:rsidR="00E82507" w:rsidRPr="001F2419" w14:paraId="68D26D88" w14:textId="77777777" w:rsidTr="19DEDD92">
        <w:tc>
          <w:tcPr>
            <w:tcW w:w="670" w:type="dxa"/>
          </w:tcPr>
          <w:p w14:paraId="2E3C4982" w14:textId="0437E089" w:rsidR="00EF0CCE" w:rsidRPr="001F2419" w:rsidRDefault="002D1ED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14</w:t>
            </w:r>
          </w:p>
        </w:tc>
        <w:tc>
          <w:tcPr>
            <w:tcW w:w="1965" w:type="dxa"/>
          </w:tcPr>
          <w:p w14:paraId="24C9BE6E" w14:textId="6EAE428F" w:rsidR="00EF0CCE" w:rsidRPr="001F2419" w:rsidRDefault="00EF0CCE">
            <w:pPr>
              <w:rPr>
                <w:rFonts w:ascii="Kinetic Letters" w:hAnsi="Kinetic Letters"/>
              </w:rPr>
            </w:pPr>
          </w:p>
        </w:tc>
        <w:tc>
          <w:tcPr>
            <w:tcW w:w="4419" w:type="dxa"/>
          </w:tcPr>
          <w:p w14:paraId="6A9B3642" w14:textId="70556614" w:rsidR="00EF0CCE" w:rsidRPr="001F2419" w:rsidRDefault="002D1ED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End of unit assessment, complete and send scored to ND for monitoring, </w:t>
            </w:r>
          </w:p>
        </w:tc>
        <w:tc>
          <w:tcPr>
            <w:tcW w:w="2552" w:type="dxa"/>
          </w:tcPr>
          <w:p w14:paraId="5F7D79EF" w14:textId="77777777" w:rsidR="00EF0CCE" w:rsidRPr="001F2419" w:rsidRDefault="00EF0CCE">
            <w:pPr>
              <w:rPr>
                <w:rFonts w:ascii="Kinetic Letters" w:hAnsi="Kinetic Letters"/>
              </w:rPr>
            </w:pPr>
          </w:p>
        </w:tc>
        <w:tc>
          <w:tcPr>
            <w:tcW w:w="1417" w:type="dxa"/>
          </w:tcPr>
          <w:p w14:paraId="6BBBBE9B" w14:textId="77777777" w:rsidR="00EF0CCE" w:rsidRPr="001F2419" w:rsidRDefault="00EF0CCE">
            <w:pPr>
              <w:rPr>
                <w:rFonts w:ascii="Kinetic Letters" w:hAnsi="Kinetic Letters"/>
              </w:rPr>
            </w:pPr>
          </w:p>
        </w:tc>
        <w:tc>
          <w:tcPr>
            <w:tcW w:w="2843" w:type="dxa"/>
          </w:tcPr>
          <w:p w14:paraId="1C8C3905" w14:textId="77777777" w:rsidR="00EF0CCE" w:rsidRPr="001F2419" w:rsidRDefault="00EF0CCE">
            <w:pPr>
              <w:rPr>
                <w:rFonts w:ascii="Kinetic Letters" w:hAnsi="Kinetic Letters"/>
              </w:rPr>
            </w:pPr>
          </w:p>
        </w:tc>
        <w:tc>
          <w:tcPr>
            <w:tcW w:w="1977" w:type="dxa"/>
          </w:tcPr>
          <w:p w14:paraId="4A744045" w14:textId="77777777" w:rsidR="00EF0CCE" w:rsidRPr="001F2419" w:rsidRDefault="00EF0CCE">
            <w:pPr>
              <w:rPr>
                <w:rFonts w:ascii="Kinetic Letters" w:hAnsi="Kinetic Letters"/>
              </w:rPr>
            </w:pPr>
          </w:p>
        </w:tc>
      </w:tr>
    </w:tbl>
    <w:p w14:paraId="323BC4C5" w14:textId="77777777" w:rsidR="001E3BA1" w:rsidRDefault="001E3BA1"/>
    <w:p w14:paraId="1EF4E0B6" w14:textId="77777777" w:rsidR="0016473E" w:rsidRDefault="0016473E"/>
    <w:p w14:paraId="3AFB6F37" w14:textId="77777777" w:rsidR="0016473E" w:rsidRPr="0016473E" w:rsidRDefault="0016473E" w:rsidP="0016473E">
      <w:pPr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6473E" w:rsidRPr="0016473E" w14:paraId="179346AD" w14:textId="77777777" w:rsidTr="00C245C3">
        <w:tc>
          <w:tcPr>
            <w:tcW w:w="15388" w:type="dxa"/>
            <w:gridSpan w:val="3"/>
          </w:tcPr>
          <w:p w14:paraId="5CD9C46E" w14:textId="59FB791A" w:rsidR="0016473E" w:rsidRPr="00EF431F" w:rsidRDefault="0016473E" w:rsidP="00164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F43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Personal Development at Busill Jones Primary School 2024/2025</w:t>
            </w:r>
            <w:r w:rsidR="00EF431F" w:rsidRPr="00EF43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73BA57C1" w14:textId="1F61CA77" w:rsidR="00EF431F" w:rsidRPr="00EF431F" w:rsidRDefault="00EF431F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431F">
              <w:rPr>
                <w:rFonts w:ascii="Calibri Light" w:eastAsia="Times New Roman" w:hAnsi="Calibri Light" w:cs="Calibri Light"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20791CA5" wp14:editId="511C918C">
                  <wp:simplePos x="0" y="0"/>
                  <wp:positionH relativeFrom="column">
                    <wp:posOffset>4498340</wp:posOffset>
                  </wp:positionH>
                  <wp:positionV relativeFrom="paragraph">
                    <wp:posOffset>71755</wp:posOffset>
                  </wp:positionV>
                  <wp:extent cx="666115" cy="406400"/>
                  <wp:effectExtent l="0" t="0" r="635" b="0"/>
                  <wp:wrapTight wrapText="bothSides">
                    <wp:wrapPolygon edited="0">
                      <wp:start x="14826" y="0"/>
                      <wp:lineTo x="0" y="9113"/>
                      <wp:lineTo x="0" y="15188"/>
                      <wp:lineTo x="4324" y="16200"/>
                      <wp:lineTo x="6795" y="20250"/>
                      <wp:lineTo x="14826" y="20250"/>
                      <wp:lineTo x="15443" y="20250"/>
                      <wp:lineTo x="17914" y="16200"/>
                      <wp:lineTo x="21003" y="12150"/>
                      <wp:lineTo x="21003" y="0"/>
                      <wp:lineTo x="14826" y="0"/>
                    </wp:wrapPolygon>
                  </wp:wrapTight>
                  <wp:docPr id="1280037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42887" w14:textId="77777777" w:rsidR="00EF431F" w:rsidRPr="00EF431F" w:rsidRDefault="00EF431F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1DBAC8" w14:textId="37E6801D" w:rsidR="00EF431F" w:rsidRPr="00EF431F" w:rsidRDefault="00EF431F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473E" w:rsidRPr="0016473E" w14:paraId="16699E86" w14:textId="77777777" w:rsidTr="00190A12">
        <w:tc>
          <w:tcPr>
            <w:tcW w:w="5129" w:type="dxa"/>
            <w:shd w:val="clear" w:color="auto" w:fill="C5E0B3" w:themeFill="accent6" w:themeFillTint="66"/>
          </w:tcPr>
          <w:p w14:paraId="080B2149" w14:textId="50331039" w:rsidR="0016473E" w:rsidRPr="00EF431F" w:rsidRDefault="00190A12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431F">
              <w:rPr>
                <w:rFonts w:asciiTheme="majorHAnsi" w:hAnsiTheme="majorHAnsi" w:cstheme="majorHAnsi"/>
                <w:sz w:val="24"/>
                <w:szCs w:val="24"/>
              </w:rPr>
              <w:t xml:space="preserve">What do we do already? </w:t>
            </w:r>
          </w:p>
        </w:tc>
        <w:tc>
          <w:tcPr>
            <w:tcW w:w="5129" w:type="dxa"/>
            <w:shd w:val="clear" w:color="auto" w:fill="FFE599" w:themeFill="accent4" w:themeFillTint="66"/>
          </w:tcPr>
          <w:p w14:paraId="2E08971B" w14:textId="04BBE901" w:rsidR="0016473E" w:rsidRPr="00EF431F" w:rsidRDefault="00190A12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431F">
              <w:rPr>
                <w:rFonts w:asciiTheme="majorHAnsi" w:hAnsiTheme="majorHAnsi" w:cstheme="majorHAnsi"/>
                <w:sz w:val="24"/>
                <w:szCs w:val="24"/>
              </w:rPr>
              <w:t xml:space="preserve">What plans do we have for 2024? 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1A99B962" w14:textId="3F42EE8C" w:rsidR="0016473E" w:rsidRPr="00EF431F" w:rsidRDefault="00190A12" w:rsidP="001647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431F">
              <w:rPr>
                <w:rFonts w:asciiTheme="majorHAnsi" w:hAnsiTheme="majorHAnsi" w:cstheme="majorHAnsi"/>
                <w:sz w:val="24"/>
                <w:szCs w:val="24"/>
              </w:rPr>
              <w:t xml:space="preserve">What plans do we have for 2025? </w:t>
            </w:r>
          </w:p>
        </w:tc>
      </w:tr>
      <w:tr w:rsidR="0016473E" w:rsidRPr="0016473E" w14:paraId="0F44BCA2" w14:textId="77777777" w:rsidTr="00190A12">
        <w:tc>
          <w:tcPr>
            <w:tcW w:w="5129" w:type="dxa"/>
            <w:shd w:val="clear" w:color="auto" w:fill="C5E0B3" w:themeFill="accent6" w:themeFillTint="66"/>
          </w:tcPr>
          <w:p w14:paraId="55E335F6" w14:textId="6FBBDFC8" w:rsidR="0016473E" w:rsidRPr="00EF431F" w:rsidRDefault="00EF431F" w:rsidP="00AD50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431F">
              <w:rPr>
                <w:rFonts w:asciiTheme="majorHAnsi" w:hAnsiTheme="majorHAnsi" w:cstheme="majorHAnsi"/>
                <w:sz w:val="24"/>
                <w:szCs w:val="24"/>
              </w:rPr>
              <w:t xml:space="preserve">School council – regular meetings held on Thursdays. </w:t>
            </w:r>
          </w:p>
          <w:p w14:paraId="16ADE445" w14:textId="77777777" w:rsidR="00FB13C6" w:rsidRDefault="00FB13C6" w:rsidP="00AD50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A* Star Sheriffs</w:t>
            </w:r>
          </w:p>
          <w:p w14:paraId="5CC1131F" w14:textId="77777777" w:rsidR="00FB13C6" w:rsidRDefault="00FB13C6" w:rsidP="00AD50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Weekly praise assemblies </w:t>
            </w:r>
          </w:p>
          <w:p w14:paraId="0593ABF5" w14:textId="77777777" w:rsidR="00FB13C6" w:rsidRDefault="00FB13C6" w:rsidP="00AD50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Effort champions – afternoon tea </w:t>
            </w:r>
          </w:p>
          <w:p w14:paraId="65DEDAAD" w14:textId="36185156" w:rsidR="00FB13C6" w:rsidRDefault="00AD508E" w:rsidP="00AD508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 Dojo – promotes attendance, </w:t>
            </w:r>
            <w:r w:rsidR="00D50E4A">
              <w:rPr>
                <w:rFonts w:asciiTheme="majorHAnsi" w:hAnsiTheme="majorHAnsi" w:cstheme="majorHAnsi"/>
                <w:sz w:val="24"/>
                <w:szCs w:val="24"/>
              </w:rPr>
              <w:t>communication,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2328DE">
              <w:rPr>
                <w:rFonts w:asciiTheme="majorHAnsi" w:hAnsiTheme="majorHAnsi" w:cstheme="majorHAnsi"/>
                <w:sz w:val="24"/>
                <w:szCs w:val="24"/>
              </w:rPr>
              <w:t>behaviour.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F223BD9" w14:textId="77777777" w:rsidR="00D50E4A" w:rsidRDefault="002328DE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Brilliant Club Scholarship</w:t>
            </w:r>
            <w:r w:rsidR="00D50E4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83442DA" w14:textId="77777777" w:rsidR="00D50E4A" w:rsidRDefault="00D50E4A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worker Bee award </w:t>
            </w:r>
          </w:p>
          <w:p w14:paraId="15A94C6E" w14:textId="77777777" w:rsidR="00FA7B1C" w:rsidRDefault="00FA7B1C" w:rsidP="00FA7B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Honeypot shop. </w:t>
            </w:r>
          </w:p>
          <w:p w14:paraId="01E4B985" w14:textId="77777777" w:rsidR="008C3961" w:rsidRDefault="008C3961" w:rsidP="008C39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PSHE and enrichment taught weekly in all classes. </w:t>
            </w:r>
          </w:p>
          <w:p w14:paraId="5677981D" w14:textId="77777777" w:rsidR="007565F9" w:rsidRDefault="007565F9" w:rsidP="008C39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Metacognition approach – promotes </w:t>
            </w:r>
            <w:r w:rsidR="000F29DA">
              <w:rPr>
                <w:rFonts w:asciiTheme="majorHAnsi" w:hAnsiTheme="majorHAnsi" w:cstheme="majorHAnsi"/>
                <w:sz w:val="24"/>
                <w:szCs w:val="24"/>
              </w:rPr>
              <w:t xml:space="preserve">self-awareness and respect for others. </w:t>
            </w:r>
          </w:p>
          <w:p w14:paraId="6CF33DD0" w14:textId="57FFB4E3" w:rsidR="000F29DA" w:rsidRPr="008C3961" w:rsidRDefault="00CD604E" w:rsidP="008C39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Coffee and chat afternoons. </w:t>
            </w:r>
          </w:p>
        </w:tc>
        <w:tc>
          <w:tcPr>
            <w:tcW w:w="5129" w:type="dxa"/>
            <w:shd w:val="clear" w:color="auto" w:fill="FFE599" w:themeFill="accent4" w:themeFillTint="66"/>
          </w:tcPr>
          <w:p w14:paraId="4EFB9B03" w14:textId="548EDE84" w:rsidR="00D50E4A" w:rsidRDefault="002328DE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Non-uniform day to raise money for a bleed kit</w:t>
            </w:r>
            <w:r w:rsidR="00D50E4A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hyperlink r:id="rId12" w:history="1">
              <w:r w:rsidR="00230923" w:rsidRPr="006757E6">
                <w:rPr>
                  <w:rStyle w:val="woocommerce-price-currencysymbol"/>
                  <w:rFonts w:asciiTheme="majorHAnsi" w:hAnsiTheme="majorHAnsi" w:cstheme="majorHAnsi"/>
                  <w:color w:val="006633"/>
                  <w:sz w:val="24"/>
                  <w:szCs w:val="24"/>
                  <w:bdr w:val="none" w:sz="0" w:space="0" w:color="auto" w:frame="1"/>
                </w:rPr>
                <w:t>£</w:t>
              </w:r>
              <w:r w:rsidR="00230923" w:rsidRPr="006757E6">
                <w:rPr>
                  <w:rStyle w:val="woocommerce-price-amount"/>
                  <w:rFonts w:asciiTheme="majorHAnsi" w:hAnsiTheme="majorHAnsi" w:cstheme="majorHAnsi"/>
                  <w:color w:val="006633"/>
                  <w:sz w:val="24"/>
                  <w:szCs w:val="24"/>
                  <w:bdr w:val="none" w:sz="0" w:space="0" w:color="auto" w:frame="1"/>
                </w:rPr>
                <w:t>350.00</w:t>
              </w:r>
              <w:r w:rsidR="00230923" w:rsidRPr="006757E6">
                <w:rPr>
                  <w:rStyle w:val="price"/>
                  <w:rFonts w:asciiTheme="majorHAnsi" w:hAnsiTheme="majorHAnsi" w:cstheme="majorHAnsi"/>
                  <w:color w:val="006633"/>
                  <w:sz w:val="24"/>
                  <w:szCs w:val="24"/>
                  <w:bdr w:val="none" w:sz="0" w:space="0" w:color="auto" w:frame="1"/>
                </w:rPr>
                <w:t> – </w:t>
              </w:r>
              <w:r w:rsidR="00230923" w:rsidRPr="006757E6">
                <w:rPr>
                  <w:rStyle w:val="woocommerce-price-currencysymbol"/>
                  <w:rFonts w:asciiTheme="majorHAnsi" w:hAnsiTheme="majorHAnsi" w:cstheme="majorHAnsi"/>
                  <w:color w:val="006633"/>
                  <w:sz w:val="24"/>
                  <w:szCs w:val="24"/>
                  <w:bdr w:val="none" w:sz="0" w:space="0" w:color="auto" w:frame="1"/>
                </w:rPr>
                <w:t>£</w:t>
              </w:r>
              <w:r w:rsidR="00230923" w:rsidRPr="006757E6">
                <w:rPr>
                  <w:rStyle w:val="woocommerce-price-amount"/>
                  <w:rFonts w:asciiTheme="majorHAnsi" w:hAnsiTheme="majorHAnsi" w:cstheme="majorHAnsi"/>
                  <w:color w:val="006633"/>
                  <w:sz w:val="24"/>
                  <w:szCs w:val="24"/>
                  <w:bdr w:val="none" w:sz="0" w:space="0" w:color="auto" w:frame="1"/>
                </w:rPr>
                <w:t>475.00</w:t>
              </w:r>
            </w:hyperlink>
            <w:r w:rsidR="00230923" w:rsidRPr="006757E6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6757E6" w:rsidRPr="006757E6">
              <w:rPr>
                <w:rFonts w:asciiTheme="majorHAnsi" w:hAnsiTheme="majorHAnsi" w:cstheme="majorHAnsi"/>
                <w:sz w:val="24"/>
                <w:szCs w:val="24"/>
              </w:rPr>
              <w:t>aim for £500)</w:t>
            </w:r>
          </w:p>
          <w:p w14:paraId="14096BB2" w14:textId="77777777" w:rsidR="00D50E4A" w:rsidRDefault="00D50E4A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Visit </w:t>
            </w:r>
            <w:r w:rsidR="00FA7B1C">
              <w:rPr>
                <w:rFonts w:asciiTheme="majorHAnsi" w:hAnsiTheme="majorHAnsi" w:cstheme="majorHAnsi"/>
                <w:sz w:val="24"/>
                <w:szCs w:val="24"/>
              </w:rPr>
              <w:t>a hospital to give donations of books and toys - part of the worker bee award</w:t>
            </w:r>
            <w:r w:rsidR="008C396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EAD1337" w14:textId="77777777" w:rsidR="008C3961" w:rsidRDefault="008C3961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London visit – 22</w:t>
            </w:r>
            <w:r w:rsidRPr="008C396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November</w:t>
            </w:r>
            <w:r w:rsidR="007565F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0BBE2E7" w14:textId="77777777" w:rsidR="007565F9" w:rsidRDefault="00BE7A72" w:rsidP="00D50E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Hamper of hygiene prod</w:t>
            </w:r>
            <w:r w:rsidR="00037089">
              <w:rPr>
                <w:rFonts w:asciiTheme="majorHAnsi" w:hAnsiTheme="majorHAnsi" w:cstheme="majorHAnsi"/>
                <w:sz w:val="24"/>
                <w:szCs w:val="24"/>
              </w:rPr>
              <w:t>ucts available for Y6</w:t>
            </w:r>
          </w:p>
          <w:p w14:paraId="3E258E57" w14:textId="77777777" w:rsidR="00037089" w:rsidRDefault="00037089" w:rsidP="0003708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6 residential </w:t>
            </w:r>
          </w:p>
          <w:p w14:paraId="3CE1911C" w14:textId="77777777" w:rsidR="00037089" w:rsidRDefault="00F31FCF" w:rsidP="0003708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Food technology </w:t>
            </w:r>
          </w:p>
          <w:p w14:paraId="27C9C084" w14:textId="0883E789" w:rsidR="00A043C6" w:rsidRDefault="00A043C6" w:rsidP="0003708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A043C6">
              <w:rPr>
                <w:rFonts w:asciiTheme="majorHAnsi" w:hAnsiTheme="majorHAnsi" w:cstheme="majorHAnsi"/>
                <w:sz w:val="24"/>
                <w:szCs w:val="24"/>
              </w:rPr>
              <w:t>rganise a trip to a place of worship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church at Christmas. </w:t>
            </w:r>
          </w:p>
          <w:p w14:paraId="1C791918" w14:textId="5F00DF1E" w:rsidR="00F31FCF" w:rsidRDefault="00A043C6" w:rsidP="0003708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Remembrance Day walk to the cenotaph. </w:t>
            </w:r>
          </w:p>
          <w:p w14:paraId="4A974B2C" w14:textId="6F17B2CB" w:rsidR="00CD604E" w:rsidRPr="00CD604E" w:rsidRDefault="00CD604E" w:rsidP="00CD60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Knife ambassadors. 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7F754EB8" w14:textId="77777777" w:rsidR="00531740" w:rsidRDefault="002328DE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Service day – Who helps us? </w:t>
            </w:r>
            <w:r w:rsidR="00531740">
              <w:rPr>
                <w:rFonts w:asciiTheme="majorHAnsi" w:hAnsiTheme="majorHAnsi" w:cstheme="majorHAnsi"/>
                <w:sz w:val="24"/>
                <w:szCs w:val="24"/>
              </w:rPr>
              <w:t xml:space="preserve">This will raise money for the air ambulance to visit school. We may join up with other local schools. </w:t>
            </w:r>
          </w:p>
          <w:p w14:paraId="080439A9" w14:textId="77777777" w:rsidR="00531740" w:rsidRDefault="00531740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University visits </w:t>
            </w:r>
          </w:p>
          <w:p w14:paraId="4D8A1F17" w14:textId="77777777" w:rsidR="00D50E4A" w:rsidRDefault="00D50E4A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First aid training for children </w:t>
            </w:r>
          </w:p>
          <w:p w14:paraId="22DD692F" w14:textId="77777777" w:rsidR="00D50E4A" w:rsidRDefault="008C3961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Allotments.</w:t>
            </w:r>
          </w:p>
          <w:p w14:paraId="3BB45CBE" w14:textId="77777777" w:rsidR="008C3961" w:rsidRDefault="008C3961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All years to swim 25 metres. </w:t>
            </w:r>
          </w:p>
          <w:p w14:paraId="426DDA1D" w14:textId="77777777" w:rsidR="008C3961" w:rsidRDefault="000751F8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0751F8">
              <w:rPr>
                <w:rFonts w:asciiTheme="majorHAnsi" w:hAnsiTheme="majorHAnsi" w:cstheme="majorHAnsi"/>
                <w:sz w:val="24"/>
                <w:szCs w:val="24"/>
              </w:rPr>
              <w:t>olunteer</w:t>
            </w:r>
            <w:r w:rsidRPr="000751F8">
              <w:rPr>
                <w:rFonts w:asciiTheme="majorHAnsi" w:hAnsiTheme="majorHAnsi" w:cstheme="majorHAnsi"/>
                <w:sz w:val="24"/>
                <w:szCs w:val="24"/>
              </w:rPr>
              <w:t xml:space="preserve"> work in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0751F8">
              <w:rPr>
                <w:rFonts w:asciiTheme="majorHAnsi" w:hAnsiTheme="majorHAnsi" w:cstheme="majorHAnsi"/>
                <w:sz w:val="24"/>
                <w:szCs w:val="24"/>
              </w:rPr>
              <w:t xml:space="preserve"> care home - painting nails, playing games, reading etc.</w:t>
            </w:r>
          </w:p>
          <w:p w14:paraId="06DB9A76" w14:textId="3B741D5A" w:rsidR="000751F8" w:rsidRDefault="00200268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00268">
              <w:rPr>
                <w:rFonts w:asciiTheme="majorHAnsi" w:hAnsiTheme="majorHAnsi" w:cstheme="majorHAnsi"/>
                <w:sz w:val="24"/>
                <w:szCs w:val="24"/>
              </w:rPr>
              <w:t xml:space="preserve">Year 6 go to </w:t>
            </w:r>
            <w:r w:rsidR="00756456" w:rsidRPr="00200268">
              <w:rPr>
                <w:rFonts w:asciiTheme="majorHAnsi" w:hAnsiTheme="majorHAnsi" w:cstheme="majorHAnsi"/>
                <w:sz w:val="24"/>
                <w:szCs w:val="24"/>
              </w:rPr>
              <w:t>Auschwitz.</w:t>
            </w:r>
          </w:p>
          <w:p w14:paraId="642597DE" w14:textId="1638C2FF" w:rsidR="00200268" w:rsidRDefault="00200268" w:rsidP="005317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3 go to the beach – </w:t>
            </w:r>
            <w:r w:rsidR="00756456">
              <w:rPr>
                <w:rFonts w:asciiTheme="majorHAnsi" w:hAnsiTheme="majorHAnsi" w:cstheme="majorHAnsi"/>
                <w:sz w:val="24"/>
                <w:szCs w:val="24"/>
              </w:rPr>
              <w:t>Barmouth.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2892E0F" w14:textId="77777777" w:rsidR="00756456" w:rsidRPr="00756456" w:rsidRDefault="00756456" w:rsidP="00756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56456">
              <w:rPr>
                <w:rFonts w:asciiTheme="majorHAnsi" w:hAnsiTheme="majorHAnsi" w:cstheme="majorHAnsi"/>
                <w:sz w:val="24"/>
                <w:szCs w:val="24"/>
              </w:rPr>
              <w:t xml:space="preserve">Busill Bake off - link to Cancer Research </w:t>
            </w:r>
          </w:p>
          <w:p w14:paraId="063750C4" w14:textId="77777777" w:rsidR="00756456" w:rsidRDefault="00756456" w:rsidP="0075645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56456">
              <w:rPr>
                <w:rFonts w:asciiTheme="majorHAnsi" w:hAnsiTheme="majorHAnsi" w:cstheme="majorHAnsi"/>
                <w:sz w:val="24"/>
                <w:szCs w:val="24"/>
              </w:rPr>
              <w:t>Alzheimer’s</w:t>
            </w:r>
            <w:r w:rsidRPr="00756456">
              <w:rPr>
                <w:rFonts w:asciiTheme="majorHAnsi" w:hAnsiTheme="majorHAnsi" w:cstheme="majorHAnsi"/>
                <w:sz w:val="24"/>
                <w:szCs w:val="24"/>
              </w:rPr>
              <w:t xml:space="preserve"> charity </w:t>
            </w:r>
            <w:r w:rsidRPr="00756456">
              <w:rPr>
                <w:rFonts w:asciiTheme="majorHAnsi" w:hAnsiTheme="majorHAnsi" w:cstheme="majorHAnsi"/>
                <w:sz w:val="24"/>
                <w:szCs w:val="24"/>
              </w:rPr>
              <w:t>walks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32906424" w14:textId="6288B99F" w:rsidR="007E57D1" w:rsidRPr="007E57D1" w:rsidRDefault="007E57D1" w:rsidP="007E5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E57D1">
              <w:rPr>
                <w:rFonts w:asciiTheme="majorHAnsi" w:hAnsiTheme="majorHAnsi" w:cstheme="majorHAnsi"/>
                <w:sz w:val="24"/>
                <w:szCs w:val="24"/>
              </w:rPr>
              <w:t>support the homeless - soup kitchen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85E9756" w14:textId="514ED5CA" w:rsidR="007E57D1" w:rsidRPr="007E57D1" w:rsidRDefault="007E57D1" w:rsidP="007E57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E57D1">
              <w:rPr>
                <w:rFonts w:asciiTheme="majorHAnsi" w:hAnsiTheme="majorHAnsi" w:cstheme="majorHAnsi"/>
                <w:sz w:val="24"/>
                <w:szCs w:val="24"/>
              </w:rPr>
              <w:t>fishing tri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p. </w:t>
            </w:r>
          </w:p>
          <w:p w14:paraId="2E190251" w14:textId="77777777" w:rsidR="007E57D1" w:rsidRDefault="007E57D1" w:rsidP="007E57D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E57D1">
              <w:rPr>
                <w:rFonts w:asciiTheme="majorHAnsi" w:hAnsiTheme="majorHAnsi" w:cstheme="majorHAnsi"/>
                <w:sz w:val="24"/>
                <w:szCs w:val="24"/>
              </w:rPr>
              <w:t>Library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bus</w:t>
            </w:r>
          </w:p>
          <w:p w14:paraId="1741BFE3" w14:textId="77777777" w:rsidR="008B6827" w:rsidRPr="008B6827" w:rsidRDefault="008B6827" w:rsidP="008B6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6827">
              <w:rPr>
                <w:rFonts w:asciiTheme="majorHAnsi" w:hAnsiTheme="majorHAnsi" w:cstheme="majorHAnsi"/>
                <w:sz w:val="24"/>
                <w:szCs w:val="24"/>
              </w:rPr>
              <w:t xml:space="preserve">visit to </w:t>
            </w:r>
            <w:proofErr w:type="spellStart"/>
            <w:r w:rsidRPr="008B6827">
              <w:rPr>
                <w:rFonts w:asciiTheme="majorHAnsi" w:hAnsiTheme="majorHAnsi" w:cstheme="majorHAnsi"/>
                <w:sz w:val="24"/>
                <w:szCs w:val="24"/>
              </w:rPr>
              <w:t>Blakenall</w:t>
            </w:r>
            <w:proofErr w:type="spellEnd"/>
            <w:r w:rsidRPr="008B6827">
              <w:rPr>
                <w:rFonts w:asciiTheme="majorHAnsi" w:hAnsiTheme="majorHAnsi" w:cstheme="majorHAnsi"/>
                <w:sz w:val="24"/>
                <w:szCs w:val="24"/>
              </w:rPr>
              <w:t xml:space="preserve"> - sure start</w:t>
            </w:r>
          </w:p>
          <w:p w14:paraId="506B2E92" w14:textId="77777777" w:rsidR="008B6827" w:rsidRPr="008B6827" w:rsidRDefault="008B6827" w:rsidP="008B6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6827">
              <w:rPr>
                <w:rFonts w:asciiTheme="majorHAnsi" w:hAnsiTheme="majorHAnsi" w:cstheme="majorHAnsi"/>
                <w:sz w:val="24"/>
                <w:szCs w:val="24"/>
              </w:rPr>
              <w:t xml:space="preserve">army cadets - matrix academy  </w:t>
            </w:r>
          </w:p>
          <w:p w14:paraId="3AE67F57" w14:textId="77777777" w:rsidR="008B6827" w:rsidRPr="008B6827" w:rsidRDefault="008B6827" w:rsidP="008B6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6827">
              <w:rPr>
                <w:rFonts w:asciiTheme="majorHAnsi" w:hAnsiTheme="majorHAnsi" w:cstheme="majorHAnsi"/>
                <w:sz w:val="24"/>
                <w:szCs w:val="24"/>
              </w:rPr>
              <w:t xml:space="preserve">work experience - transition </w:t>
            </w:r>
          </w:p>
          <w:p w14:paraId="51DB25EB" w14:textId="75A2D1E2" w:rsidR="008B6827" w:rsidRPr="008B6827" w:rsidRDefault="008B6827" w:rsidP="008B6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6827">
              <w:rPr>
                <w:rFonts w:asciiTheme="majorHAnsi" w:hAnsiTheme="majorHAnsi" w:cstheme="majorHAnsi"/>
                <w:sz w:val="24"/>
                <w:szCs w:val="24"/>
              </w:rPr>
              <w:t xml:space="preserve">life skills - make a meal - student master chef/ come dine with me </w:t>
            </w:r>
          </w:p>
          <w:p w14:paraId="292BC581" w14:textId="5F4A8D39" w:rsidR="008B6827" w:rsidRPr="00531740" w:rsidRDefault="008B6827" w:rsidP="008B68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B6827">
              <w:rPr>
                <w:rFonts w:asciiTheme="majorHAnsi" w:hAnsiTheme="majorHAnsi" w:cstheme="majorHAnsi"/>
                <w:sz w:val="24"/>
                <w:szCs w:val="24"/>
              </w:rPr>
              <w:t>dump bags for parents</w:t>
            </w:r>
          </w:p>
        </w:tc>
      </w:tr>
    </w:tbl>
    <w:p w14:paraId="6AA4486E" w14:textId="77777777" w:rsidR="0016473E" w:rsidRDefault="0016473E"/>
    <w:sectPr w:rsidR="0016473E" w:rsidSect="00785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2C0"/>
    <w:multiLevelType w:val="hybridMultilevel"/>
    <w:tmpl w:val="0E0A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2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E"/>
    <w:rsid w:val="00037089"/>
    <w:rsid w:val="000751F8"/>
    <w:rsid w:val="000F29DA"/>
    <w:rsid w:val="0016473E"/>
    <w:rsid w:val="00190A12"/>
    <w:rsid w:val="001E3BA1"/>
    <w:rsid w:val="001F2419"/>
    <w:rsid w:val="00200268"/>
    <w:rsid w:val="00230923"/>
    <w:rsid w:val="002328DE"/>
    <w:rsid w:val="002D1ED9"/>
    <w:rsid w:val="00531740"/>
    <w:rsid w:val="0057635B"/>
    <w:rsid w:val="0061187B"/>
    <w:rsid w:val="00627825"/>
    <w:rsid w:val="0065166B"/>
    <w:rsid w:val="0067235C"/>
    <w:rsid w:val="006757E6"/>
    <w:rsid w:val="006C540C"/>
    <w:rsid w:val="006D3C1A"/>
    <w:rsid w:val="006F58B4"/>
    <w:rsid w:val="007537EB"/>
    <w:rsid w:val="00756456"/>
    <w:rsid w:val="007565F9"/>
    <w:rsid w:val="00785082"/>
    <w:rsid w:val="007A4330"/>
    <w:rsid w:val="007E57D1"/>
    <w:rsid w:val="008B6827"/>
    <w:rsid w:val="008C3961"/>
    <w:rsid w:val="009A1343"/>
    <w:rsid w:val="00A043C6"/>
    <w:rsid w:val="00A278BC"/>
    <w:rsid w:val="00AD508E"/>
    <w:rsid w:val="00B6415E"/>
    <w:rsid w:val="00BE7A72"/>
    <w:rsid w:val="00C8284A"/>
    <w:rsid w:val="00CD604E"/>
    <w:rsid w:val="00D50E4A"/>
    <w:rsid w:val="00D70E9E"/>
    <w:rsid w:val="00E82507"/>
    <w:rsid w:val="00ED7ECB"/>
    <w:rsid w:val="00EF0CCE"/>
    <w:rsid w:val="00EF431F"/>
    <w:rsid w:val="00F31FCF"/>
    <w:rsid w:val="00FA7B1C"/>
    <w:rsid w:val="00FB13C6"/>
    <w:rsid w:val="19DEDD92"/>
    <w:rsid w:val="57ED9061"/>
    <w:rsid w:val="6BE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B8AC"/>
  <w15:chartTrackingRefBased/>
  <w15:docId w15:val="{EABC578F-BB64-451D-BD24-1A531C5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7A4330"/>
  </w:style>
  <w:style w:type="paragraph" w:styleId="ListParagraph">
    <w:name w:val="List Paragraph"/>
    <w:basedOn w:val="Normal"/>
    <w:uiPriority w:val="34"/>
    <w:qFormat/>
    <w:rsid w:val="00EF431F"/>
    <w:pPr>
      <w:ind w:left="720"/>
      <w:contextualSpacing/>
    </w:pPr>
  </w:style>
  <w:style w:type="character" w:customStyle="1" w:styleId="price">
    <w:name w:val="price"/>
    <w:basedOn w:val="DefaultParagraphFont"/>
    <w:rsid w:val="00230923"/>
  </w:style>
  <w:style w:type="character" w:customStyle="1" w:styleId="woocommerce-price-amount">
    <w:name w:val="woocommerce-price-amount"/>
    <w:basedOn w:val="DefaultParagraphFont"/>
    <w:rsid w:val="00230923"/>
  </w:style>
  <w:style w:type="character" w:customStyle="1" w:styleId="woocommerce-price-currencysymbol">
    <w:name w:val="woocommerce-price-currencysymbol"/>
    <w:basedOn w:val="DefaultParagraphFont"/>
    <w:rsid w:val="0023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urtledefibcabinets.co.uk/defibrillator-cabinets/locked-bleed-control-cabi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5b9e9454-a44d-4479-b322-045090037392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2BFB-FD3F-48DF-9C2E-8D858D394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CBA28-22F4-4A6D-B72B-62DBD8E2A59C}">
  <ds:schemaRefs>
    <ds:schemaRef ds:uri="http://schemas.microsoft.com/office/2006/metadata/properties"/>
    <ds:schemaRef ds:uri="http://schemas.microsoft.com/office/infopath/2007/PartnerControls"/>
    <ds:schemaRef ds:uri="11019417-a066-4226-8192-d1d5169ceccb"/>
    <ds:schemaRef ds:uri="d5109aac-7c4b-4404-9cf7-dbf2a8a3d48d"/>
  </ds:schemaRefs>
</ds:datastoreItem>
</file>

<file path=customXml/itemProps3.xml><?xml version="1.0" encoding="utf-8"?>
<ds:datastoreItem xmlns:ds="http://schemas.openxmlformats.org/officeDocument/2006/customXml" ds:itemID="{5F0C7450-B27D-4801-BFB3-6EF7E13F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9417-a066-4226-8192-d1d5169ceccb"/>
    <ds:schemaRef ds:uri="d5109aac-7c4b-4404-9cf7-dbf2a8a3d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Danks</dc:creator>
  <cp:keywords/>
  <dc:description/>
  <cp:lastModifiedBy>Megan Harris</cp:lastModifiedBy>
  <cp:revision>32</cp:revision>
  <dcterms:created xsi:type="dcterms:W3CDTF">2024-07-26T09:40:00Z</dcterms:created>
  <dcterms:modified xsi:type="dcterms:W3CDTF">2024-10-14T16:05:00Z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MediaServiceImageTags">
    <vt:lpwstr/>
  </property>
</Properties>
</file>