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2136305C" w:rsidR="003E1907" w:rsidRPr="003E1907" w:rsidRDefault="003E1907" w:rsidP="003E1907">
      <w:pPr>
        <w:rPr>
          <w:rFonts w:ascii="SassoonPrimaryInfant" w:hAnsi="SassoonPrimaryInfant"/>
          <w:sz w:val="20"/>
          <w:szCs w:val="20"/>
        </w:rPr>
      </w:pP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p>
    <w:p w14:paraId="5F38FDD8" w14:textId="29F95B20" w:rsidR="00F03250" w:rsidRPr="00213134" w:rsidRDefault="002D37C7" w:rsidP="003E1907">
      <w:pPr>
        <w:tabs>
          <w:tab w:val="left" w:pos="6915"/>
        </w:tabs>
        <w:ind w:left="284"/>
        <w:jc w:val="center"/>
        <w:rPr>
          <w:rFonts w:ascii="Kinetic Letters" w:hAnsi="Kinetic Letters"/>
          <w:b/>
          <w:bCs/>
          <w:sz w:val="36"/>
          <w:szCs w:val="36"/>
          <w:u w:val="single"/>
        </w:rPr>
      </w:pPr>
      <w:r w:rsidRPr="00213134">
        <w:rPr>
          <w:rFonts w:ascii="Kinetic Letters" w:hAnsi="Kinetic Letters"/>
          <w:b/>
          <w:bCs/>
          <w:sz w:val="36"/>
          <w:szCs w:val="36"/>
          <w:u w:val="single"/>
        </w:rPr>
        <w:t>Geography</w:t>
      </w:r>
      <w:r w:rsidR="003E1907" w:rsidRPr="00213134">
        <w:rPr>
          <w:rFonts w:ascii="Kinetic Letters" w:hAnsi="Kinetic Letters"/>
          <w:b/>
          <w:bCs/>
          <w:sz w:val="36"/>
          <w:szCs w:val="36"/>
          <w:u w:val="single"/>
        </w:rPr>
        <w:t xml:space="preserve"> Medium Term Planning</w:t>
      </w:r>
      <w:r w:rsidR="00213134">
        <w:rPr>
          <w:rFonts w:ascii="Kinetic Letters" w:hAnsi="Kinetic Letters"/>
          <w:b/>
          <w:bCs/>
          <w:sz w:val="36"/>
          <w:szCs w:val="36"/>
          <w:u w:val="single"/>
        </w:rPr>
        <w:t xml:space="preserve"> </w:t>
      </w:r>
      <w:r w:rsidR="00213134">
        <w:rPr>
          <w:rFonts w:ascii="Courier New" w:hAnsi="Courier New" w:cs="Courier New"/>
          <w:b/>
          <w:bCs/>
          <w:sz w:val="36"/>
          <w:szCs w:val="36"/>
          <w:u w:val="single"/>
        </w:rPr>
        <w:t>–</w:t>
      </w:r>
      <w:r w:rsidR="00213134">
        <w:rPr>
          <w:rFonts w:ascii="Kinetic Letters" w:hAnsi="Kinetic Letters"/>
          <w:b/>
          <w:bCs/>
          <w:sz w:val="36"/>
          <w:szCs w:val="36"/>
          <w:u w:val="single"/>
        </w:rPr>
        <w:t xml:space="preserve"> Spring 2024/25</w:t>
      </w:r>
    </w:p>
    <w:tbl>
      <w:tblPr>
        <w:tblStyle w:val="TableGrid"/>
        <w:tblW w:w="15588" w:type="dxa"/>
        <w:tblLook w:val="04A0" w:firstRow="1" w:lastRow="0" w:firstColumn="1" w:lastColumn="0" w:noHBand="0" w:noVBand="1"/>
      </w:tblPr>
      <w:tblGrid>
        <w:gridCol w:w="5129"/>
        <w:gridCol w:w="5129"/>
        <w:gridCol w:w="5330"/>
      </w:tblGrid>
      <w:tr w:rsidR="00FC2C4A" w:rsidRPr="00213134" w14:paraId="6017B1EB" w14:textId="77777777" w:rsidTr="00213134">
        <w:trPr>
          <w:trHeight w:val="570"/>
        </w:trPr>
        <w:tc>
          <w:tcPr>
            <w:tcW w:w="5129" w:type="dxa"/>
            <w:shd w:val="clear" w:color="auto" w:fill="C6D9F1" w:themeFill="text2" w:themeFillTint="33"/>
          </w:tcPr>
          <w:p w14:paraId="322FCE04" w14:textId="07777752" w:rsidR="00FC2C4A" w:rsidRPr="00213134" w:rsidRDefault="00FC2C4A" w:rsidP="27EFF442">
            <w:pPr>
              <w:spacing w:after="0" w:line="240" w:lineRule="auto"/>
              <w:jc w:val="center"/>
              <w:rPr>
                <w:rFonts w:ascii="Kinetic Letters" w:hAnsi="Kinetic Letters"/>
                <w:sz w:val="28"/>
                <w:szCs w:val="28"/>
              </w:rPr>
            </w:pPr>
            <w:r w:rsidRPr="00213134">
              <w:rPr>
                <w:rFonts w:ascii="Kinetic Letters" w:hAnsi="Kinetic Letters"/>
                <w:b/>
                <w:bCs/>
                <w:sz w:val="28"/>
                <w:szCs w:val="28"/>
              </w:rPr>
              <w:t>Term:</w:t>
            </w:r>
            <w:r w:rsidRPr="00213134">
              <w:rPr>
                <w:rFonts w:ascii="Kinetic Letters" w:hAnsi="Kinetic Letters"/>
                <w:sz w:val="28"/>
                <w:szCs w:val="28"/>
              </w:rPr>
              <w:t xml:space="preserve"> </w:t>
            </w:r>
            <w:r w:rsidR="007A2E71" w:rsidRPr="00213134">
              <w:rPr>
                <w:rFonts w:ascii="Kinetic Letters" w:hAnsi="Kinetic Letters"/>
                <w:sz w:val="28"/>
                <w:szCs w:val="28"/>
              </w:rPr>
              <w:t>Spring 1</w:t>
            </w:r>
          </w:p>
        </w:tc>
        <w:tc>
          <w:tcPr>
            <w:tcW w:w="5129" w:type="dxa"/>
            <w:shd w:val="clear" w:color="auto" w:fill="C6D9F1" w:themeFill="text2" w:themeFillTint="33"/>
          </w:tcPr>
          <w:p w14:paraId="6EFF5008" w14:textId="2613EDD4" w:rsidR="00FC2C4A" w:rsidRPr="00213134" w:rsidRDefault="00FC2C4A" w:rsidP="27EFF442">
            <w:pPr>
              <w:tabs>
                <w:tab w:val="left" w:pos="6915"/>
              </w:tabs>
              <w:spacing w:line="240" w:lineRule="auto"/>
              <w:jc w:val="center"/>
              <w:rPr>
                <w:rFonts w:ascii="Kinetic Letters" w:hAnsi="Kinetic Letters"/>
                <w:sz w:val="28"/>
                <w:szCs w:val="28"/>
              </w:rPr>
            </w:pPr>
            <w:r w:rsidRPr="00213134">
              <w:rPr>
                <w:rFonts w:ascii="Kinetic Letters" w:hAnsi="Kinetic Letters"/>
                <w:b/>
                <w:bCs/>
                <w:sz w:val="28"/>
                <w:szCs w:val="28"/>
              </w:rPr>
              <w:t>Year:</w:t>
            </w:r>
            <w:r w:rsidRPr="00213134">
              <w:rPr>
                <w:rFonts w:ascii="Kinetic Letters" w:hAnsi="Kinetic Letters"/>
                <w:sz w:val="28"/>
                <w:szCs w:val="28"/>
              </w:rPr>
              <w:t xml:space="preserve"> </w:t>
            </w:r>
            <w:r w:rsidR="00B64DCD" w:rsidRPr="00213134">
              <w:rPr>
                <w:rFonts w:ascii="Kinetic Letters" w:hAnsi="Kinetic Letters"/>
                <w:sz w:val="28"/>
                <w:szCs w:val="28"/>
              </w:rPr>
              <w:t>3 and 4</w:t>
            </w:r>
          </w:p>
        </w:tc>
        <w:tc>
          <w:tcPr>
            <w:tcW w:w="5330" w:type="dxa"/>
            <w:shd w:val="clear" w:color="auto" w:fill="C6D9F1" w:themeFill="text2" w:themeFillTint="33"/>
          </w:tcPr>
          <w:p w14:paraId="53AE4847" w14:textId="5A1AA21F" w:rsidR="00236E36" w:rsidRPr="00213134" w:rsidRDefault="002D37C7" w:rsidP="27EFF442">
            <w:pPr>
              <w:tabs>
                <w:tab w:val="left" w:pos="6915"/>
              </w:tabs>
              <w:spacing w:line="240" w:lineRule="auto"/>
              <w:jc w:val="center"/>
              <w:rPr>
                <w:rFonts w:ascii="Kinetic Letters" w:hAnsi="Kinetic Letters"/>
                <w:b/>
                <w:bCs/>
                <w:sz w:val="28"/>
                <w:szCs w:val="28"/>
              </w:rPr>
            </w:pPr>
            <w:r w:rsidRPr="00213134">
              <w:rPr>
                <w:rFonts w:ascii="Kinetic Letters" w:hAnsi="Kinetic Letters"/>
                <w:b/>
                <w:bCs/>
                <w:sz w:val="28"/>
                <w:szCs w:val="28"/>
              </w:rPr>
              <w:t>Theme:</w:t>
            </w:r>
            <w:r w:rsidR="001F64CF" w:rsidRPr="00213134">
              <w:rPr>
                <w:rFonts w:ascii="Kinetic Letters" w:hAnsi="Kinetic Letters"/>
                <w:b/>
                <w:bCs/>
                <w:sz w:val="28"/>
                <w:szCs w:val="28"/>
              </w:rPr>
              <w:t xml:space="preserve"> </w:t>
            </w:r>
            <w:r w:rsidR="007A2E71" w:rsidRPr="00213134">
              <w:rPr>
                <w:rFonts w:ascii="Kinetic Letters" w:hAnsi="Kinetic Letters"/>
                <w:b/>
                <w:bCs/>
                <w:sz w:val="28"/>
                <w:szCs w:val="28"/>
              </w:rPr>
              <w:t>Local Area</w:t>
            </w:r>
          </w:p>
        </w:tc>
      </w:tr>
    </w:tbl>
    <w:p w14:paraId="5E27A397" w14:textId="77777777" w:rsidR="00A27F35" w:rsidRPr="00213134" w:rsidRDefault="00A27F35" w:rsidP="00FC2C4A">
      <w:pPr>
        <w:rPr>
          <w:rFonts w:ascii="Kinetic Letters" w:hAnsi="Kinetic Letters"/>
          <w:sz w:val="28"/>
          <w:szCs w:val="28"/>
        </w:rPr>
      </w:pPr>
    </w:p>
    <w:tbl>
      <w:tblPr>
        <w:tblW w:w="1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26"/>
        <w:gridCol w:w="1842"/>
        <w:gridCol w:w="3119"/>
        <w:gridCol w:w="4394"/>
        <w:gridCol w:w="1811"/>
      </w:tblGrid>
      <w:tr w:rsidR="001F64CF" w:rsidRPr="00213134" w14:paraId="678BD0FE" w14:textId="0A979B7C" w:rsidTr="00045B29">
        <w:trPr>
          <w:trHeight w:val="737"/>
        </w:trPr>
        <w:tc>
          <w:tcPr>
            <w:tcW w:w="3964" w:type="dxa"/>
            <w:shd w:val="clear" w:color="auto" w:fill="C6D9F1" w:themeFill="text2" w:themeFillTint="33"/>
          </w:tcPr>
          <w:p w14:paraId="09A81F50" w14:textId="785739B3" w:rsidR="001F64CF" w:rsidRPr="00213134" w:rsidRDefault="001F64CF" w:rsidP="043079E7">
            <w:pPr>
              <w:spacing w:after="0" w:line="240" w:lineRule="auto"/>
              <w:jc w:val="center"/>
              <w:rPr>
                <w:rFonts w:ascii="Kinetic Letters" w:hAnsi="Kinetic Letters"/>
                <w:sz w:val="28"/>
                <w:szCs w:val="28"/>
              </w:rPr>
            </w:pPr>
            <w:r w:rsidRPr="00213134">
              <w:rPr>
                <w:rFonts w:ascii="Kinetic Letters" w:hAnsi="Kinetic Letters"/>
                <w:b/>
                <w:bCs/>
                <w:sz w:val="28"/>
                <w:szCs w:val="28"/>
              </w:rPr>
              <w:t>National Curriculum</w:t>
            </w:r>
          </w:p>
        </w:tc>
        <w:tc>
          <w:tcPr>
            <w:tcW w:w="426" w:type="dxa"/>
            <w:shd w:val="clear" w:color="auto" w:fill="C6D9F1" w:themeFill="text2" w:themeFillTint="33"/>
          </w:tcPr>
          <w:p w14:paraId="2B57559D" w14:textId="1B86B11D" w:rsidR="001F64CF" w:rsidRPr="00213134" w:rsidRDefault="00384E30" w:rsidP="043079E7">
            <w:pPr>
              <w:spacing w:after="0" w:line="240" w:lineRule="auto"/>
              <w:jc w:val="center"/>
              <w:rPr>
                <w:rFonts w:ascii="Kinetic Letters" w:hAnsi="Kinetic Letters"/>
                <w:b/>
                <w:bCs/>
                <w:sz w:val="28"/>
                <w:szCs w:val="28"/>
              </w:rPr>
            </w:pPr>
            <w:proofErr w:type="spellStart"/>
            <w:r w:rsidRPr="00213134">
              <w:rPr>
                <w:rFonts w:ascii="Kinetic Letters" w:hAnsi="Kinetic Letters"/>
                <w:b/>
                <w:bCs/>
                <w:sz w:val="28"/>
                <w:szCs w:val="28"/>
              </w:rPr>
              <w:t>Wk</w:t>
            </w:r>
            <w:proofErr w:type="spellEnd"/>
          </w:p>
        </w:tc>
        <w:tc>
          <w:tcPr>
            <w:tcW w:w="1842" w:type="dxa"/>
            <w:shd w:val="clear" w:color="auto" w:fill="C6D9F1" w:themeFill="text2" w:themeFillTint="33"/>
          </w:tcPr>
          <w:p w14:paraId="55AEC6B9" w14:textId="65C4AEE3" w:rsidR="001F64CF" w:rsidRPr="00213134" w:rsidRDefault="001F64CF" w:rsidP="043079E7">
            <w:pPr>
              <w:spacing w:after="0" w:line="240" w:lineRule="auto"/>
              <w:jc w:val="center"/>
              <w:rPr>
                <w:rFonts w:ascii="Kinetic Letters" w:hAnsi="Kinetic Letters"/>
                <w:b/>
                <w:bCs/>
                <w:sz w:val="28"/>
                <w:szCs w:val="28"/>
              </w:rPr>
            </w:pPr>
            <w:r w:rsidRPr="00213134">
              <w:rPr>
                <w:rFonts w:ascii="Kinetic Letters" w:hAnsi="Kinetic Letters"/>
                <w:b/>
                <w:bCs/>
                <w:sz w:val="28"/>
                <w:szCs w:val="28"/>
              </w:rPr>
              <w:t>Skills taught</w:t>
            </w:r>
          </w:p>
        </w:tc>
        <w:tc>
          <w:tcPr>
            <w:tcW w:w="3119" w:type="dxa"/>
            <w:shd w:val="clear" w:color="auto" w:fill="C6D9F1" w:themeFill="text2" w:themeFillTint="33"/>
          </w:tcPr>
          <w:p w14:paraId="6BE542E0" w14:textId="1F21DBB5" w:rsidR="001F64CF" w:rsidRPr="00213134" w:rsidRDefault="001F64CF" w:rsidP="043079E7">
            <w:pPr>
              <w:spacing w:after="0" w:line="240" w:lineRule="auto"/>
              <w:jc w:val="center"/>
              <w:rPr>
                <w:rFonts w:ascii="Kinetic Letters" w:hAnsi="Kinetic Letters"/>
                <w:b/>
                <w:bCs/>
                <w:sz w:val="28"/>
                <w:szCs w:val="28"/>
              </w:rPr>
            </w:pPr>
            <w:r w:rsidRPr="00213134">
              <w:rPr>
                <w:rFonts w:ascii="Kinetic Letters" w:hAnsi="Kinetic Letters"/>
                <w:b/>
                <w:bCs/>
                <w:sz w:val="28"/>
                <w:szCs w:val="28"/>
              </w:rPr>
              <w:t>Knowledge</w:t>
            </w:r>
          </w:p>
        </w:tc>
        <w:tc>
          <w:tcPr>
            <w:tcW w:w="4394" w:type="dxa"/>
            <w:shd w:val="clear" w:color="auto" w:fill="C6D9F1" w:themeFill="text2" w:themeFillTint="33"/>
          </w:tcPr>
          <w:p w14:paraId="6BE21873" w14:textId="6BCB28B3" w:rsidR="001F64CF" w:rsidRPr="00213134" w:rsidRDefault="001F64CF" w:rsidP="043079E7">
            <w:pPr>
              <w:spacing w:after="0" w:line="240" w:lineRule="auto"/>
              <w:jc w:val="center"/>
              <w:rPr>
                <w:rFonts w:ascii="Kinetic Letters" w:hAnsi="Kinetic Letters"/>
                <w:sz w:val="28"/>
                <w:szCs w:val="28"/>
              </w:rPr>
            </w:pPr>
            <w:r w:rsidRPr="00213134">
              <w:rPr>
                <w:rFonts w:ascii="Kinetic Letters" w:hAnsi="Kinetic Letters"/>
                <w:b/>
                <w:bCs/>
                <w:sz w:val="28"/>
                <w:szCs w:val="28"/>
              </w:rPr>
              <w:t>Activity Outline</w:t>
            </w:r>
          </w:p>
          <w:p w14:paraId="7219E6EE" w14:textId="77777777" w:rsidR="001F64CF" w:rsidRPr="00213134" w:rsidRDefault="001F64CF" w:rsidP="009303F1">
            <w:pPr>
              <w:spacing w:after="0" w:line="240" w:lineRule="auto"/>
              <w:jc w:val="center"/>
              <w:rPr>
                <w:rFonts w:ascii="Kinetic Letters" w:hAnsi="Kinetic Letters"/>
                <w:b/>
                <w:sz w:val="28"/>
                <w:szCs w:val="28"/>
              </w:rPr>
            </w:pPr>
          </w:p>
        </w:tc>
        <w:tc>
          <w:tcPr>
            <w:tcW w:w="1811" w:type="dxa"/>
            <w:shd w:val="clear" w:color="auto" w:fill="C6D9F1" w:themeFill="text2" w:themeFillTint="33"/>
          </w:tcPr>
          <w:p w14:paraId="7534AD40" w14:textId="2580FA35" w:rsidR="001F64CF" w:rsidRPr="00213134" w:rsidRDefault="001F64CF" w:rsidP="043079E7">
            <w:pPr>
              <w:spacing w:after="0" w:line="240" w:lineRule="auto"/>
              <w:jc w:val="center"/>
              <w:rPr>
                <w:rFonts w:ascii="Kinetic Letters" w:hAnsi="Kinetic Letters"/>
                <w:b/>
                <w:bCs/>
                <w:sz w:val="28"/>
                <w:szCs w:val="28"/>
              </w:rPr>
            </w:pPr>
            <w:r w:rsidRPr="00213134">
              <w:rPr>
                <w:rFonts w:ascii="Kinetic Letters" w:hAnsi="Kinetic Letters"/>
                <w:b/>
                <w:bCs/>
                <w:sz w:val="28"/>
                <w:szCs w:val="28"/>
              </w:rPr>
              <w:t>Key vocab</w:t>
            </w:r>
          </w:p>
        </w:tc>
      </w:tr>
      <w:tr w:rsidR="001F64CF" w:rsidRPr="00213134" w14:paraId="522A7DF5" w14:textId="00E75BDA" w:rsidTr="001553E0">
        <w:trPr>
          <w:trHeight w:val="1621"/>
        </w:trPr>
        <w:tc>
          <w:tcPr>
            <w:tcW w:w="3964" w:type="dxa"/>
            <w:vMerge w:val="restart"/>
          </w:tcPr>
          <w:p w14:paraId="4DF326A1" w14:textId="77777777" w:rsidR="001F64CF" w:rsidRPr="00213134" w:rsidRDefault="001F64CF" w:rsidP="001F64CF">
            <w:pPr>
              <w:rPr>
                <w:rFonts w:ascii="Kinetic Letters" w:hAnsi="Kinetic Letters"/>
                <w:sz w:val="28"/>
                <w:szCs w:val="28"/>
              </w:rPr>
            </w:pPr>
            <w:r w:rsidRPr="00213134">
              <w:rPr>
                <w:rFonts w:ascii="Kinetic Letters" w:hAnsi="Kinetic Letters"/>
                <w:sz w:val="28"/>
                <w:szCs w:val="28"/>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Pupils should be taught to: </w:t>
            </w:r>
            <w:r w:rsidRPr="00213134">
              <w:rPr>
                <w:rFonts w:ascii="Kinetic Letters" w:hAnsi="Kinetic Letters"/>
                <w:b/>
                <w:bCs/>
                <w:sz w:val="28"/>
                <w:szCs w:val="28"/>
                <w:highlight w:val="cyan"/>
              </w:rPr>
              <w:t xml:space="preserve">Locational </w:t>
            </w:r>
            <w:proofErr w:type="gramStart"/>
            <w:r w:rsidRPr="00213134">
              <w:rPr>
                <w:rFonts w:ascii="Kinetic Letters" w:hAnsi="Kinetic Letters"/>
                <w:b/>
                <w:bCs/>
                <w:sz w:val="28"/>
                <w:szCs w:val="28"/>
                <w:highlight w:val="cyan"/>
              </w:rPr>
              <w:t>knowledge</w:t>
            </w:r>
            <w:proofErr w:type="gramEnd"/>
            <w:r w:rsidRPr="00213134">
              <w:rPr>
                <w:rFonts w:ascii="Kinetic Letters" w:hAnsi="Kinetic Letters"/>
                <w:sz w:val="28"/>
                <w:szCs w:val="28"/>
              </w:rPr>
              <w:t xml:space="preserve"> </w:t>
            </w:r>
          </w:p>
          <w:p w14:paraId="041DC20A" w14:textId="77777777" w:rsidR="001F64CF" w:rsidRPr="00213134" w:rsidRDefault="001F64CF" w:rsidP="001F64CF">
            <w:pPr>
              <w:rPr>
                <w:rFonts w:ascii="Kinetic Letters" w:hAnsi="Kinetic Letters"/>
                <w:sz w:val="28"/>
                <w:szCs w:val="28"/>
              </w:rPr>
            </w:pPr>
            <w:r w:rsidRPr="00213134">
              <w:rPr>
                <w:rFonts w:ascii="Kinetic Letters" w:hAnsi="Kinetic Letters"/>
                <w:sz w:val="28"/>
                <w:szCs w:val="28"/>
              </w:rPr>
              <w:sym w:font="Symbol" w:char="F0A7"/>
            </w:r>
            <w:r w:rsidRPr="00213134">
              <w:rPr>
                <w:rFonts w:ascii="Kinetic Letters" w:hAnsi="Kinetic Letters"/>
                <w:sz w:val="28"/>
                <w:szCs w:val="28"/>
              </w:rPr>
              <w:t xml:space="preserve"> locate the world’s countries, using maps to focus on Europe (including the location of Russia) and North and South America, concentrating on their environmental regions, </w:t>
            </w:r>
            <w:r w:rsidRPr="00213134">
              <w:rPr>
                <w:rFonts w:ascii="Kinetic Letters" w:hAnsi="Kinetic Letters"/>
                <w:sz w:val="28"/>
                <w:szCs w:val="28"/>
              </w:rPr>
              <w:lastRenderedPageBreak/>
              <w:t xml:space="preserve">key physical and human characteristics, countries, and major </w:t>
            </w:r>
            <w:proofErr w:type="gramStart"/>
            <w:r w:rsidRPr="00213134">
              <w:rPr>
                <w:rFonts w:ascii="Kinetic Letters" w:hAnsi="Kinetic Letters"/>
                <w:sz w:val="28"/>
                <w:szCs w:val="28"/>
              </w:rPr>
              <w:t>cities</w:t>
            </w:r>
            <w:proofErr w:type="gramEnd"/>
            <w:r w:rsidRPr="00213134">
              <w:rPr>
                <w:rFonts w:ascii="Kinetic Letters" w:hAnsi="Kinetic Letters"/>
                <w:sz w:val="28"/>
                <w:szCs w:val="28"/>
              </w:rPr>
              <w:t xml:space="preserve"> </w:t>
            </w:r>
          </w:p>
          <w:p w14:paraId="04A99B0E" w14:textId="77777777" w:rsidR="001F64CF" w:rsidRPr="00213134" w:rsidRDefault="001F64CF" w:rsidP="001F64CF">
            <w:pPr>
              <w:rPr>
                <w:rFonts w:ascii="Kinetic Letters" w:hAnsi="Kinetic Letters"/>
                <w:sz w:val="28"/>
                <w:szCs w:val="28"/>
              </w:rPr>
            </w:pPr>
            <w:r w:rsidRPr="00213134">
              <w:rPr>
                <w:rFonts w:ascii="Kinetic Letters" w:hAnsi="Kinetic Letters"/>
                <w:sz w:val="28"/>
                <w:szCs w:val="28"/>
              </w:rPr>
              <w:sym w:font="Symbol" w:char="F0A7"/>
            </w:r>
            <w:r w:rsidRPr="00213134">
              <w:rPr>
                <w:rFonts w:ascii="Kinetic Letters" w:hAnsi="Kinetic Letters"/>
                <w:sz w:val="28"/>
                <w:szCs w:val="28"/>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w:t>
            </w:r>
            <w:proofErr w:type="gramStart"/>
            <w:r w:rsidRPr="00213134">
              <w:rPr>
                <w:rFonts w:ascii="Kinetic Letters" w:hAnsi="Kinetic Letters"/>
                <w:sz w:val="28"/>
                <w:szCs w:val="28"/>
              </w:rPr>
              <w:t>time</w:t>
            </w:r>
            <w:proofErr w:type="gramEnd"/>
            <w:r w:rsidRPr="00213134">
              <w:rPr>
                <w:rFonts w:ascii="Kinetic Letters" w:hAnsi="Kinetic Letters"/>
                <w:sz w:val="28"/>
                <w:szCs w:val="28"/>
              </w:rPr>
              <w:t xml:space="preserve"> </w:t>
            </w:r>
          </w:p>
          <w:p w14:paraId="79AE1C02" w14:textId="77777777" w:rsidR="001F64CF" w:rsidRPr="00213134" w:rsidRDefault="001F64CF" w:rsidP="001F64CF">
            <w:pPr>
              <w:rPr>
                <w:rFonts w:ascii="Kinetic Letters" w:hAnsi="Kinetic Letters"/>
                <w:sz w:val="28"/>
                <w:szCs w:val="28"/>
              </w:rPr>
            </w:pPr>
            <w:r w:rsidRPr="00213134">
              <w:rPr>
                <w:rFonts w:ascii="Kinetic Letters" w:hAnsi="Kinetic Letters"/>
                <w:sz w:val="28"/>
                <w:szCs w:val="28"/>
              </w:rPr>
              <w:sym w:font="Symbol" w:char="F0A7"/>
            </w:r>
            <w:r w:rsidRPr="00213134">
              <w:rPr>
                <w:rFonts w:ascii="Kinetic Letters" w:hAnsi="Kinetic Letters"/>
                <w:sz w:val="28"/>
                <w:szCs w:val="28"/>
              </w:rPr>
              <w:t xml:space="preserve"> identify the position and significance of latitude, longitude, Equator, Northern Hemisphere, Southern Hemisphere, the Tropics of Cancer and Capricorn, Arctic and Antarctic Circle, the Prime/Greenwich Meridian and time zones (including day and night) </w:t>
            </w:r>
          </w:p>
          <w:p w14:paraId="27757436" w14:textId="77777777" w:rsidR="001F64CF" w:rsidRPr="00213134" w:rsidRDefault="001F64CF" w:rsidP="001F64CF">
            <w:pPr>
              <w:rPr>
                <w:rFonts w:ascii="Kinetic Letters" w:hAnsi="Kinetic Letters"/>
                <w:b/>
                <w:bCs/>
                <w:sz w:val="28"/>
                <w:szCs w:val="28"/>
              </w:rPr>
            </w:pPr>
            <w:r w:rsidRPr="00213134">
              <w:rPr>
                <w:rFonts w:ascii="Kinetic Letters" w:hAnsi="Kinetic Letters"/>
                <w:b/>
                <w:bCs/>
                <w:sz w:val="28"/>
                <w:szCs w:val="28"/>
                <w:highlight w:val="green"/>
              </w:rPr>
              <w:t xml:space="preserve">Place </w:t>
            </w:r>
            <w:proofErr w:type="gramStart"/>
            <w:r w:rsidRPr="00213134">
              <w:rPr>
                <w:rFonts w:ascii="Kinetic Letters" w:hAnsi="Kinetic Letters"/>
                <w:b/>
                <w:bCs/>
                <w:sz w:val="28"/>
                <w:szCs w:val="28"/>
                <w:highlight w:val="green"/>
              </w:rPr>
              <w:t>knowledge</w:t>
            </w:r>
            <w:proofErr w:type="gramEnd"/>
            <w:r w:rsidRPr="00213134">
              <w:rPr>
                <w:rFonts w:ascii="Kinetic Letters" w:hAnsi="Kinetic Letters"/>
                <w:b/>
                <w:bCs/>
                <w:sz w:val="28"/>
                <w:szCs w:val="28"/>
              </w:rPr>
              <w:t xml:space="preserve"> </w:t>
            </w:r>
          </w:p>
          <w:p w14:paraId="5FF7FC47" w14:textId="77777777" w:rsidR="001F64CF" w:rsidRPr="00213134" w:rsidRDefault="001F64CF" w:rsidP="001F64CF">
            <w:pPr>
              <w:rPr>
                <w:rFonts w:ascii="Kinetic Letters" w:hAnsi="Kinetic Letters"/>
                <w:sz w:val="28"/>
                <w:szCs w:val="28"/>
              </w:rPr>
            </w:pPr>
            <w:r w:rsidRPr="00213134">
              <w:rPr>
                <w:rFonts w:ascii="Kinetic Letters" w:hAnsi="Kinetic Letters"/>
                <w:sz w:val="28"/>
                <w:szCs w:val="28"/>
              </w:rPr>
              <w:sym w:font="Symbol" w:char="F0A7"/>
            </w:r>
            <w:r w:rsidRPr="00213134">
              <w:rPr>
                <w:rFonts w:ascii="Kinetic Letters" w:hAnsi="Kinetic Letters"/>
                <w:sz w:val="28"/>
                <w:szCs w:val="28"/>
              </w:rPr>
              <w:t xml:space="preserve"> understand geographical similarities and differences through the study of human and physical geography of a region of the United </w:t>
            </w:r>
            <w:r w:rsidRPr="00213134">
              <w:rPr>
                <w:rFonts w:ascii="Kinetic Letters" w:hAnsi="Kinetic Letters"/>
                <w:sz w:val="28"/>
                <w:szCs w:val="28"/>
              </w:rPr>
              <w:lastRenderedPageBreak/>
              <w:t xml:space="preserve">Kingdom, a region in a European country, and a region within North or South America </w:t>
            </w:r>
          </w:p>
          <w:p w14:paraId="479626A1" w14:textId="77777777" w:rsidR="001F64CF" w:rsidRPr="00213134" w:rsidRDefault="001F64CF" w:rsidP="001F64CF">
            <w:pPr>
              <w:shd w:val="clear" w:color="auto" w:fill="E36C0A" w:themeFill="accent6" w:themeFillShade="BF"/>
              <w:rPr>
                <w:rFonts w:ascii="Kinetic Letters" w:hAnsi="Kinetic Letters"/>
                <w:b/>
                <w:bCs/>
                <w:sz w:val="28"/>
                <w:szCs w:val="28"/>
                <w:u w:val="single"/>
              </w:rPr>
            </w:pPr>
            <w:r w:rsidRPr="00213134">
              <w:rPr>
                <w:rFonts w:ascii="Kinetic Letters" w:hAnsi="Kinetic Letters"/>
                <w:b/>
                <w:bCs/>
                <w:sz w:val="28"/>
                <w:szCs w:val="28"/>
                <w:u w:val="single"/>
              </w:rPr>
              <w:t>Human and physical geography</w:t>
            </w:r>
          </w:p>
          <w:p w14:paraId="6654CB79" w14:textId="77777777" w:rsidR="001F64CF" w:rsidRPr="00213134" w:rsidRDefault="001F64CF" w:rsidP="001F64CF">
            <w:pPr>
              <w:rPr>
                <w:rFonts w:ascii="Kinetic Letters" w:hAnsi="Kinetic Letters"/>
                <w:sz w:val="28"/>
                <w:szCs w:val="28"/>
              </w:rPr>
            </w:pPr>
            <w:r w:rsidRPr="00213134">
              <w:rPr>
                <w:rFonts w:ascii="Kinetic Letters" w:hAnsi="Kinetic Letters"/>
                <w:sz w:val="28"/>
                <w:szCs w:val="28"/>
              </w:rPr>
              <w:t xml:space="preserve"> </w:t>
            </w:r>
            <w:r w:rsidRPr="00213134">
              <w:rPr>
                <w:rFonts w:ascii="Kinetic Letters" w:hAnsi="Kinetic Letters"/>
                <w:sz w:val="28"/>
                <w:szCs w:val="28"/>
              </w:rPr>
              <w:sym w:font="Symbol" w:char="F0A7"/>
            </w:r>
            <w:r w:rsidRPr="00213134">
              <w:rPr>
                <w:rFonts w:ascii="Kinetic Letters" w:hAnsi="Kinetic Letters"/>
                <w:sz w:val="28"/>
                <w:szCs w:val="28"/>
              </w:rPr>
              <w:t xml:space="preserve"> describe and understand key aspects of: </w:t>
            </w:r>
          </w:p>
          <w:p w14:paraId="5E0ECAC1" w14:textId="77777777" w:rsidR="001F64CF" w:rsidRPr="00213134" w:rsidRDefault="001F64CF" w:rsidP="001F64CF">
            <w:pPr>
              <w:rPr>
                <w:rFonts w:ascii="Kinetic Letters" w:hAnsi="Kinetic Letters"/>
                <w:sz w:val="28"/>
                <w:szCs w:val="28"/>
              </w:rPr>
            </w:pPr>
            <w:r w:rsidRPr="00213134">
              <w:rPr>
                <w:rFonts w:ascii="Kinetic Letters" w:hAnsi="Kinetic Letters"/>
                <w:sz w:val="28"/>
                <w:szCs w:val="28"/>
              </w:rPr>
              <w:sym w:font="Symbol" w:char="F0A7"/>
            </w:r>
            <w:r w:rsidRPr="00213134">
              <w:rPr>
                <w:rFonts w:ascii="Kinetic Letters" w:hAnsi="Kinetic Letters"/>
                <w:sz w:val="28"/>
                <w:szCs w:val="28"/>
              </w:rPr>
              <w:t xml:space="preserve"> physical geography, </w:t>
            </w:r>
            <w:proofErr w:type="gramStart"/>
            <w:r w:rsidRPr="00213134">
              <w:rPr>
                <w:rFonts w:ascii="Kinetic Letters" w:hAnsi="Kinetic Letters"/>
                <w:sz w:val="28"/>
                <w:szCs w:val="28"/>
              </w:rPr>
              <w:t>including:</w:t>
            </w:r>
            <w:proofErr w:type="gramEnd"/>
            <w:r w:rsidRPr="00213134">
              <w:rPr>
                <w:rFonts w:ascii="Kinetic Letters" w:hAnsi="Kinetic Letters"/>
                <w:sz w:val="28"/>
                <w:szCs w:val="28"/>
              </w:rPr>
              <w:t xml:space="preserve"> climate zones, biomes and vegetation belts, rivers, mountains, volcanoes and earthquakes, and the water cycle </w:t>
            </w:r>
          </w:p>
          <w:p w14:paraId="78853A3B" w14:textId="4EC1F7AB" w:rsidR="001F64CF" w:rsidRPr="00213134" w:rsidRDefault="001F64CF" w:rsidP="001F64CF">
            <w:pPr>
              <w:rPr>
                <w:rFonts w:ascii="Kinetic Letters" w:hAnsi="Kinetic Letters"/>
                <w:sz w:val="28"/>
                <w:szCs w:val="28"/>
              </w:rPr>
            </w:pPr>
            <w:r w:rsidRPr="00213134">
              <w:rPr>
                <w:rFonts w:ascii="Kinetic Letters" w:hAnsi="Kinetic Letters"/>
                <w:sz w:val="28"/>
                <w:szCs w:val="28"/>
              </w:rPr>
              <w:sym w:font="Symbol" w:char="F0A7"/>
            </w:r>
            <w:r w:rsidRPr="00213134">
              <w:rPr>
                <w:rFonts w:ascii="Kinetic Letters" w:hAnsi="Kinetic Letters"/>
                <w:sz w:val="28"/>
                <w:szCs w:val="28"/>
              </w:rPr>
              <w:t xml:space="preserve"> </w:t>
            </w:r>
            <w:r w:rsidR="00774372" w:rsidRPr="00213134">
              <w:rPr>
                <w:rFonts w:ascii="Kinetic Letters" w:hAnsi="Kinetic Letters"/>
                <w:sz w:val="28"/>
                <w:szCs w:val="28"/>
              </w:rPr>
              <w:t xml:space="preserve">human geography, </w:t>
            </w:r>
            <w:proofErr w:type="gramStart"/>
            <w:r w:rsidR="00774372" w:rsidRPr="00213134">
              <w:rPr>
                <w:rFonts w:ascii="Kinetic Letters" w:hAnsi="Kinetic Letters"/>
                <w:sz w:val="28"/>
                <w:szCs w:val="28"/>
              </w:rPr>
              <w:t>including:</w:t>
            </w:r>
            <w:proofErr w:type="gramEnd"/>
            <w:r w:rsidR="00774372" w:rsidRPr="00213134">
              <w:rPr>
                <w:rFonts w:ascii="Kinetic Letters" w:hAnsi="Kinetic Letters"/>
                <w:sz w:val="28"/>
                <w:szCs w:val="28"/>
              </w:rPr>
              <w:t xml:space="preserve"> types of settlement and land use, economic activity including trade links, and the distribution of natural resources including energy, food, minerals and water</w:t>
            </w:r>
          </w:p>
          <w:p w14:paraId="2A17EDC2" w14:textId="77777777" w:rsidR="001F64CF" w:rsidRPr="00213134" w:rsidRDefault="001F64CF" w:rsidP="001F64CF">
            <w:pPr>
              <w:shd w:val="clear" w:color="auto" w:fill="8DB3E2" w:themeFill="text2" w:themeFillTint="66"/>
              <w:rPr>
                <w:rFonts w:ascii="Kinetic Letters" w:hAnsi="Kinetic Letters"/>
                <w:b/>
                <w:bCs/>
                <w:sz w:val="28"/>
                <w:szCs w:val="28"/>
              </w:rPr>
            </w:pPr>
            <w:r w:rsidRPr="00213134">
              <w:rPr>
                <w:rFonts w:ascii="Kinetic Letters" w:hAnsi="Kinetic Letters"/>
                <w:b/>
                <w:bCs/>
                <w:sz w:val="28"/>
                <w:szCs w:val="28"/>
              </w:rPr>
              <w:t xml:space="preserve">Geographical skills and fieldwork </w:t>
            </w:r>
          </w:p>
          <w:p w14:paraId="7308FCEC" w14:textId="77777777" w:rsidR="001F64CF" w:rsidRPr="00213134" w:rsidRDefault="001F64CF" w:rsidP="001F64CF">
            <w:pPr>
              <w:rPr>
                <w:rFonts w:ascii="Kinetic Letters" w:hAnsi="Kinetic Letters"/>
                <w:sz w:val="28"/>
                <w:szCs w:val="28"/>
              </w:rPr>
            </w:pPr>
            <w:r w:rsidRPr="00213134">
              <w:rPr>
                <w:rFonts w:ascii="Kinetic Letters" w:hAnsi="Kinetic Letters"/>
                <w:sz w:val="28"/>
                <w:szCs w:val="28"/>
              </w:rPr>
              <w:sym w:font="Symbol" w:char="F0A7"/>
            </w:r>
            <w:r w:rsidRPr="00213134">
              <w:rPr>
                <w:rFonts w:ascii="Kinetic Letters" w:hAnsi="Kinetic Letters"/>
                <w:sz w:val="28"/>
                <w:szCs w:val="28"/>
              </w:rPr>
              <w:t xml:space="preserve"> use maps, atlases, globes and digital/computer mapping to locate countries and describe features </w:t>
            </w:r>
            <w:proofErr w:type="gramStart"/>
            <w:r w:rsidRPr="00213134">
              <w:rPr>
                <w:rFonts w:ascii="Kinetic Letters" w:hAnsi="Kinetic Letters"/>
                <w:sz w:val="28"/>
                <w:szCs w:val="28"/>
              </w:rPr>
              <w:t>studied</w:t>
            </w:r>
            <w:proofErr w:type="gramEnd"/>
            <w:r w:rsidRPr="00213134">
              <w:rPr>
                <w:rFonts w:ascii="Kinetic Letters" w:hAnsi="Kinetic Letters"/>
                <w:sz w:val="28"/>
                <w:szCs w:val="28"/>
              </w:rPr>
              <w:t xml:space="preserve"> </w:t>
            </w:r>
          </w:p>
          <w:p w14:paraId="3ADBD495" w14:textId="77777777" w:rsidR="001F64CF" w:rsidRPr="00213134" w:rsidRDefault="001F64CF" w:rsidP="001F64CF">
            <w:pPr>
              <w:rPr>
                <w:rFonts w:ascii="Kinetic Letters" w:hAnsi="Kinetic Letters"/>
                <w:sz w:val="28"/>
                <w:szCs w:val="28"/>
              </w:rPr>
            </w:pPr>
            <w:r w:rsidRPr="00213134">
              <w:rPr>
                <w:rFonts w:ascii="Kinetic Letters" w:hAnsi="Kinetic Letters"/>
                <w:sz w:val="28"/>
                <w:szCs w:val="28"/>
              </w:rPr>
              <w:sym w:font="Symbol" w:char="F0A7"/>
            </w:r>
            <w:r w:rsidRPr="00213134">
              <w:rPr>
                <w:rFonts w:ascii="Kinetic Letters" w:hAnsi="Kinetic Letters"/>
                <w:sz w:val="28"/>
                <w:szCs w:val="28"/>
              </w:rPr>
              <w:t xml:space="preserve"> use the eight points of a compass, four and six-figure grid references, symbols and key (including the use of Ordnance Survey maps) </w:t>
            </w:r>
            <w:r w:rsidRPr="00213134">
              <w:rPr>
                <w:rFonts w:ascii="Kinetic Letters" w:hAnsi="Kinetic Letters"/>
                <w:sz w:val="28"/>
                <w:szCs w:val="28"/>
              </w:rPr>
              <w:lastRenderedPageBreak/>
              <w:t xml:space="preserve">to build their knowledge of the United Kingdom and the wider </w:t>
            </w:r>
            <w:proofErr w:type="gramStart"/>
            <w:r w:rsidRPr="00213134">
              <w:rPr>
                <w:rFonts w:ascii="Kinetic Letters" w:hAnsi="Kinetic Letters"/>
                <w:sz w:val="28"/>
                <w:szCs w:val="28"/>
              </w:rPr>
              <w:t>world</w:t>
            </w:r>
            <w:proofErr w:type="gramEnd"/>
            <w:r w:rsidRPr="00213134">
              <w:rPr>
                <w:rFonts w:ascii="Kinetic Letters" w:hAnsi="Kinetic Letters"/>
                <w:sz w:val="28"/>
                <w:szCs w:val="28"/>
              </w:rPr>
              <w:t xml:space="preserve"> </w:t>
            </w:r>
          </w:p>
          <w:p w14:paraId="69A2786A" w14:textId="1E7732DF" w:rsidR="001F64CF" w:rsidRPr="00213134" w:rsidRDefault="001F64CF" w:rsidP="001F64CF">
            <w:pPr>
              <w:rPr>
                <w:rFonts w:ascii="Kinetic Letters" w:hAnsi="Kinetic Letters"/>
                <w:sz w:val="28"/>
                <w:szCs w:val="28"/>
              </w:rPr>
            </w:pPr>
            <w:r w:rsidRPr="00213134">
              <w:rPr>
                <w:rFonts w:ascii="Kinetic Letters" w:hAnsi="Kinetic Letters"/>
                <w:sz w:val="28"/>
                <w:szCs w:val="28"/>
              </w:rPr>
              <w:sym w:font="Symbol" w:char="F0A7"/>
            </w:r>
            <w:r w:rsidRPr="00213134">
              <w:rPr>
                <w:rFonts w:ascii="Kinetic Letters" w:hAnsi="Kinetic Letters"/>
                <w:sz w:val="28"/>
                <w:szCs w:val="28"/>
              </w:rPr>
              <w:t xml:space="preserve"> use fieldwork to observe, measure, record and present the human and physical features in the local area using a range of methods, including sketch maps, plans and graphs, and digital technologies.</w:t>
            </w:r>
          </w:p>
        </w:tc>
        <w:tc>
          <w:tcPr>
            <w:tcW w:w="426" w:type="dxa"/>
          </w:tcPr>
          <w:p w14:paraId="753DAFE7" w14:textId="00187872" w:rsidR="001F64CF" w:rsidRPr="00213134" w:rsidRDefault="001F64CF" w:rsidP="001F64CF">
            <w:pPr>
              <w:jc w:val="center"/>
              <w:rPr>
                <w:rFonts w:ascii="Kinetic Letters" w:hAnsi="Kinetic Letters"/>
                <w:b/>
                <w:sz w:val="28"/>
                <w:szCs w:val="28"/>
              </w:rPr>
            </w:pPr>
            <w:r w:rsidRPr="00213134">
              <w:rPr>
                <w:rFonts w:ascii="Kinetic Letters" w:hAnsi="Kinetic Letters"/>
                <w:b/>
                <w:sz w:val="28"/>
                <w:szCs w:val="28"/>
              </w:rPr>
              <w:lastRenderedPageBreak/>
              <w:t>1</w:t>
            </w:r>
          </w:p>
        </w:tc>
        <w:tc>
          <w:tcPr>
            <w:tcW w:w="1842" w:type="dxa"/>
          </w:tcPr>
          <w:p w14:paraId="7A1242DC" w14:textId="753B78E7" w:rsidR="001F64CF" w:rsidRPr="00213134" w:rsidRDefault="00CD637C" w:rsidP="00145782">
            <w:pPr>
              <w:rPr>
                <w:rFonts w:ascii="Kinetic Letters" w:hAnsi="Kinetic Letters"/>
                <w:sz w:val="28"/>
                <w:szCs w:val="28"/>
                <w:lang w:eastAsia="en-GB"/>
              </w:rPr>
            </w:pPr>
            <w:r w:rsidRPr="00213134">
              <w:rPr>
                <w:rFonts w:ascii="Kinetic Letters" w:hAnsi="Kinetic Letters"/>
                <w:sz w:val="28"/>
                <w:szCs w:val="28"/>
                <w:lang w:eastAsia="en-GB"/>
              </w:rPr>
              <w:t xml:space="preserve">human geography, </w:t>
            </w:r>
            <w:proofErr w:type="gramStart"/>
            <w:r w:rsidRPr="00213134">
              <w:rPr>
                <w:rFonts w:ascii="Kinetic Letters" w:hAnsi="Kinetic Letters"/>
                <w:sz w:val="28"/>
                <w:szCs w:val="28"/>
                <w:lang w:eastAsia="en-GB"/>
              </w:rPr>
              <w:t>including:</w:t>
            </w:r>
            <w:proofErr w:type="gramEnd"/>
            <w:r w:rsidRPr="00213134">
              <w:rPr>
                <w:rFonts w:ascii="Kinetic Letters" w:hAnsi="Kinetic Letters"/>
                <w:sz w:val="28"/>
                <w:szCs w:val="28"/>
                <w:lang w:eastAsia="en-GB"/>
              </w:rPr>
              <w:t xml:space="preserve"> types of settlement and land use, economic activity including trade links, and the distribution of natural resources including energy, food, minerals and water</w:t>
            </w:r>
          </w:p>
        </w:tc>
        <w:tc>
          <w:tcPr>
            <w:tcW w:w="3119" w:type="dxa"/>
          </w:tcPr>
          <w:p w14:paraId="15D6263E" w14:textId="6E673ADA" w:rsidR="001F64CF" w:rsidRPr="00213134" w:rsidRDefault="001F64CF" w:rsidP="001F64CF">
            <w:pPr>
              <w:pStyle w:val="paragraph"/>
              <w:spacing w:before="0" w:beforeAutospacing="0" w:after="0" w:afterAutospacing="0"/>
              <w:ind w:right="240"/>
              <w:textAlignment w:val="baseline"/>
              <w:rPr>
                <w:rFonts w:ascii="Kinetic Letters" w:hAnsi="Kinetic Letters"/>
                <w:bCs/>
                <w:sz w:val="28"/>
                <w:szCs w:val="28"/>
              </w:rPr>
            </w:pPr>
          </w:p>
        </w:tc>
        <w:tc>
          <w:tcPr>
            <w:tcW w:w="4394" w:type="dxa"/>
          </w:tcPr>
          <w:p w14:paraId="0BAB8F22" w14:textId="2067485C" w:rsidR="00B42AF8" w:rsidRPr="00213134" w:rsidRDefault="000F4F53" w:rsidP="004F47FB">
            <w:pPr>
              <w:rPr>
                <w:rFonts w:ascii="Kinetic Letters" w:eastAsia="Sassoon Infant Std" w:hAnsi="Kinetic Letters" w:cs="Sassoon Infant Std"/>
                <w:sz w:val="28"/>
                <w:szCs w:val="28"/>
                <w:shd w:val="clear" w:color="auto" w:fill="FFFFFF"/>
              </w:rPr>
            </w:pPr>
            <w:r w:rsidRPr="00213134">
              <w:rPr>
                <w:rFonts w:ascii="Kinetic Letters" w:eastAsia="Sassoon Infant Std" w:hAnsi="Kinetic Letters" w:cs="Sassoon Infant Std"/>
                <w:sz w:val="28"/>
                <w:szCs w:val="28"/>
                <w:shd w:val="clear" w:color="auto" w:fill="FFFFFF"/>
              </w:rPr>
              <w:t>TBQ: What Makes Bloxwich Unique?</w:t>
            </w:r>
            <w:r w:rsidR="004F47FB" w:rsidRPr="00213134">
              <w:rPr>
                <w:rFonts w:ascii="Kinetic Letters" w:eastAsia="Sassoon Infant Std" w:hAnsi="Kinetic Letters" w:cs="Sassoon Infant Std"/>
                <w:sz w:val="28"/>
                <w:szCs w:val="28"/>
                <w:shd w:val="clear" w:color="auto" w:fill="FFFFFF"/>
              </w:rPr>
              <w:br/>
            </w:r>
            <w:r w:rsidRPr="00213134">
              <w:rPr>
                <w:rFonts w:ascii="Kinetic Letters" w:eastAsia="Sassoon Infant Std" w:hAnsi="Kinetic Letters" w:cs="Sassoon Infant Std"/>
                <w:sz w:val="28"/>
                <w:szCs w:val="28"/>
                <w:shd w:val="clear" w:color="auto" w:fill="FFFFFF"/>
              </w:rPr>
              <w:br/>
            </w:r>
            <w:r w:rsidR="004F47FB" w:rsidRPr="00213134">
              <w:rPr>
                <w:rFonts w:ascii="Kinetic Letters" w:eastAsia="Sassoon Infant Std" w:hAnsi="Kinetic Letters" w:cs="Sassoon Infant Std"/>
                <w:sz w:val="28"/>
                <w:szCs w:val="28"/>
                <w:shd w:val="clear" w:color="auto" w:fill="FFFFFF"/>
              </w:rPr>
              <w:t>Introduce the concept of a ‘local area.’</w:t>
            </w:r>
            <w:r w:rsidR="00C525AB" w:rsidRPr="00213134">
              <w:rPr>
                <w:rFonts w:ascii="Kinetic Letters" w:eastAsia="Sassoon Infant Std" w:hAnsi="Kinetic Letters" w:cs="Sassoon Infant Std"/>
                <w:sz w:val="28"/>
                <w:szCs w:val="28"/>
                <w:shd w:val="clear" w:color="auto" w:fill="FFFFFF"/>
              </w:rPr>
              <w:br/>
            </w:r>
            <w:r w:rsidR="004F47FB" w:rsidRPr="00213134">
              <w:rPr>
                <w:rFonts w:ascii="Kinetic Letters" w:eastAsia="Sassoon Infant Std" w:hAnsi="Kinetic Letters" w:cs="Sassoon Infant Std"/>
                <w:sz w:val="28"/>
                <w:szCs w:val="28"/>
                <w:shd w:val="clear" w:color="auto" w:fill="FFFFFF"/>
              </w:rPr>
              <w:t>Show pictures and maps of Bloxwich.</w:t>
            </w:r>
            <w:r w:rsidR="00C525AB" w:rsidRPr="00213134">
              <w:rPr>
                <w:rFonts w:ascii="Kinetic Letters" w:eastAsia="Sassoon Infant Std" w:hAnsi="Kinetic Letters" w:cs="Sassoon Infant Std"/>
                <w:sz w:val="28"/>
                <w:szCs w:val="28"/>
                <w:shd w:val="clear" w:color="auto" w:fill="FFFFFF"/>
              </w:rPr>
              <w:br/>
            </w:r>
            <w:r w:rsidR="004F47FB" w:rsidRPr="00213134">
              <w:rPr>
                <w:rFonts w:ascii="Kinetic Letters" w:eastAsia="Sassoon Infant Std" w:hAnsi="Kinetic Letters" w:cs="Sassoon Infant Std"/>
                <w:sz w:val="28"/>
                <w:szCs w:val="28"/>
                <w:shd w:val="clear" w:color="auto" w:fill="FFFFFF"/>
              </w:rPr>
              <w:t>Class discussion about landmarks (e.g., All Saints Church, Bloxwich Park).</w:t>
            </w:r>
            <w:r w:rsidR="00C525AB" w:rsidRPr="00213134">
              <w:rPr>
                <w:rFonts w:ascii="Kinetic Letters" w:eastAsia="Sassoon Infant Std" w:hAnsi="Kinetic Letters" w:cs="Sassoon Infant Std"/>
                <w:sz w:val="28"/>
                <w:szCs w:val="28"/>
                <w:shd w:val="clear" w:color="auto" w:fill="FFFFFF"/>
              </w:rPr>
              <w:br/>
            </w:r>
            <w:r w:rsidR="004F47FB" w:rsidRPr="00213134">
              <w:rPr>
                <w:rFonts w:ascii="Kinetic Letters" w:eastAsia="Sassoon Infant Std" w:hAnsi="Kinetic Letters" w:cs="Sassoon Infant Std"/>
                <w:sz w:val="28"/>
                <w:szCs w:val="28"/>
                <w:shd w:val="clear" w:color="auto" w:fill="FFFFFF"/>
              </w:rPr>
              <w:t>Students create a fact file about a chosen landmark.</w:t>
            </w:r>
          </w:p>
        </w:tc>
        <w:tc>
          <w:tcPr>
            <w:tcW w:w="1811" w:type="dxa"/>
          </w:tcPr>
          <w:p w14:paraId="53DB14E7" w14:textId="77777777" w:rsidR="004F47FB" w:rsidRPr="00213134" w:rsidRDefault="004F47FB" w:rsidP="004F47FB">
            <w:pPr>
              <w:rPr>
                <w:rFonts w:ascii="Kinetic Letters" w:hAnsi="Kinetic Letters"/>
                <w:sz w:val="28"/>
                <w:szCs w:val="28"/>
              </w:rPr>
            </w:pPr>
            <w:r w:rsidRPr="00213134">
              <w:rPr>
                <w:rFonts w:ascii="Kinetic Letters" w:hAnsi="Kinetic Letters"/>
                <w:sz w:val="28"/>
                <w:szCs w:val="28"/>
              </w:rPr>
              <w:t>Landmark</w:t>
            </w:r>
          </w:p>
          <w:p w14:paraId="16BDC93F" w14:textId="77777777" w:rsidR="004F47FB" w:rsidRPr="00213134" w:rsidRDefault="004F47FB" w:rsidP="004F47FB">
            <w:pPr>
              <w:rPr>
                <w:rFonts w:ascii="Kinetic Letters" w:hAnsi="Kinetic Letters"/>
                <w:sz w:val="28"/>
                <w:szCs w:val="28"/>
              </w:rPr>
            </w:pPr>
            <w:r w:rsidRPr="00213134">
              <w:rPr>
                <w:rFonts w:ascii="Kinetic Letters" w:hAnsi="Kinetic Letters"/>
                <w:sz w:val="28"/>
                <w:szCs w:val="28"/>
              </w:rPr>
              <w:t>Local</w:t>
            </w:r>
          </w:p>
          <w:p w14:paraId="09DE3BE0" w14:textId="77777777" w:rsidR="004F47FB" w:rsidRPr="00213134" w:rsidRDefault="004F47FB" w:rsidP="004F47FB">
            <w:pPr>
              <w:rPr>
                <w:rFonts w:ascii="Kinetic Letters" w:hAnsi="Kinetic Letters"/>
                <w:sz w:val="28"/>
                <w:szCs w:val="28"/>
              </w:rPr>
            </w:pPr>
            <w:r w:rsidRPr="00213134">
              <w:rPr>
                <w:rFonts w:ascii="Kinetic Letters" w:hAnsi="Kinetic Letters"/>
                <w:sz w:val="28"/>
                <w:szCs w:val="28"/>
              </w:rPr>
              <w:t>Unique</w:t>
            </w:r>
          </w:p>
          <w:p w14:paraId="46BB6761" w14:textId="2DABA684" w:rsidR="00384E30" w:rsidRPr="00213134" w:rsidRDefault="004F47FB" w:rsidP="004F47FB">
            <w:pPr>
              <w:rPr>
                <w:rFonts w:ascii="Kinetic Letters" w:hAnsi="Kinetic Letters"/>
                <w:sz w:val="28"/>
                <w:szCs w:val="28"/>
              </w:rPr>
            </w:pPr>
            <w:r w:rsidRPr="00213134">
              <w:rPr>
                <w:rFonts w:ascii="Kinetic Letters" w:hAnsi="Kinetic Letters"/>
                <w:sz w:val="28"/>
                <w:szCs w:val="28"/>
              </w:rPr>
              <w:t>Community</w:t>
            </w:r>
          </w:p>
        </w:tc>
      </w:tr>
      <w:tr w:rsidR="001553E0" w:rsidRPr="00213134" w14:paraId="6C08203C" w14:textId="1E79BC06" w:rsidTr="00045B29">
        <w:trPr>
          <w:trHeight w:val="763"/>
        </w:trPr>
        <w:tc>
          <w:tcPr>
            <w:tcW w:w="3964" w:type="dxa"/>
            <w:vMerge/>
          </w:tcPr>
          <w:p w14:paraId="7C61A311" w14:textId="00810C12" w:rsidR="001553E0" w:rsidRPr="00213134" w:rsidRDefault="001553E0" w:rsidP="001553E0">
            <w:pPr>
              <w:rPr>
                <w:rFonts w:ascii="Kinetic Letters" w:hAnsi="Kinetic Letters"/>
                <w:sz w:val="28"/>
                <w:szCs w:val="28"/>
              </w:rPr>
            </w:pPr>
          </w:p>
        </w:tc>
        <w:tc>
          <w:tcPr>
            <w:tcW w:w="426" w:type="dxa"/>
          </w:tcPr>
          <w:p w14:paraId="247AA57D" w14:textId="5E158B7B" w:rsidR="001553E0" w:rsidRPr="00213134" w:rsidRDefault="001553E0" w:rsidP="001553E0">
            <w:pPr>
              <w:spacing w:before="40" w:after="40"/>
              <w:jc w:val="center"/>
              <w:rPr>
                <w:rFonts w:ascii="Kinetic Letters" w:hAnsi="Kinetic Letters"/>
                <w:sz w:val="28"/>
                <w:szCs w:val="28"/>
              </w:rPr>
            </w:pPr>
            <w:r w:rsidRPr="00213134">
              <w:rPr>
                <w:rFonts w:ascii="Kinetic Letters" w:hAnsi="Kinetic Letters"/>
                <w:sz w:val="28"/>
                <w:szCs w:val="28"/>
              </w:rPr>
              <w:t>2</w:t>
            </w:r>
          </w:p>
        </w:tc>
        <w:tc>
          <w:tcPr>
            <w:tcW w:w="1842" w:type="dxa"/>
          </w:tcPr>
          <w:p w14:paraId="1882A284" w14:textId="2D82DD0D" w:rsidR="001553E0" w:rsidRPr="00213134" w:rsidRDefault="00CD637C" w:rsidP="001553E0">
            <w:pPr>
              <w:rPr>
                <w:rFonts w:ascii="Kinetic Letters" w:hAnsi="Kinetic Letters"/>
                <w:sz w:val="28"/>
                <w:szCs w:val="28"/>
              </w:rPr>
            </w:pPr>
            <w:r w:rsidRPr="00213134">
              <w:rPr>
                <w:rFonts w:ascii="Kinetic Letters" w:hAnsi="Kinetic Letters"/>
                <w:sz w:val="28"/>
                <w:szCs w:val="28"/>
              </w:rPr>
              <w:t xml:space="preserve">use maps, atlases, </w:t>
            </w:r>
            <w:proofErr w:type="gramStart"/>
            <w:r w:rsidRPr="00213134">
              <w:rPr>
                <w:rFonts w:ascii="Kinetic Letters" w:hAnsi="Kinetic Letters"/>
                <w:sz w:val="28"/>
                <w:szCs w:val="28"/>
              </w:rPr>
              <w:t>globes</w:t>
            </w:r>
            <w:proofErr w:type="gramEnd"/>
            <w:r w:rsidRPr="00213134">
              <w:rPr>
                <w:rFonts w:ascii="Kinetic Letters" w:hAnsi="Kinetic Letters"/>
                <w:sz w:val="28"/>
                <w:szCs w:val="28"/>
              </w:rPr>
              <w:t xml:space="preserve"> and digital/computer mapping to locate </w:t>
            </w:r>
            <w:r w:rsidRPr="00213134">
              <w:rPr>
                <w:rFonts w:ascii="Kinetic Letters" w:hAnsi="Kinetic Letters"/>
                <w:sz w:val="28"/>
                <w:szCs w:val="28"/>
              </w:rPr>
              <w:lastRenderedPageBreak/>
              <w:t>countries and describe features studied</w:t>
            </w:r>
          </w:p>
        </w:tc>
        <w:tc>
          <w:tcPr>
            <w:tcW w:w="3119" w:type="dxa"/>
          </w:tcPr>
          <w:p w14:paraId="4E0A4A3C" w14:textId="6535F7C9" w:rsidR="001553E0" w:rsidRPr="00213134" w:rsidRDefault="001553E0" w:rsidP="001553E0">
            <w:pPr>
              <w:spacing w:before="40" w:after="40"/>
              <w:rPr>
                <w:rFonts w:ascii="Kinetic Letters" w:hAnsi="Kinetic Letters"/>
                <w:sz w:val="28"/>
                <w:szCs w:val="28"/>
              </w:rPr>
            </w:pPr>
          </w:p>
        </w:tc>
        <w:tc>
          <w:tcPr>
            <w:tcW w:w="4394" w:type="dxa"/>
          </w:tcPr>
          <w:p w14:paraId="766FA15C" w14:textId="77777777" w:rsidR="008E6CCF" w:rsidRPr="00213134" w:rsidRDefault="004F47FB" w:rsidP="001553E0">
            <w:pPr>
              <w:spacing w:before="40" w:after="40"/>
              <w:rPr>
                <w:rFonts w:ascii="Kinetic Letters" w:hAnsi="Kinetic Letters"/>
                <w:sz w:val="28"/>
                <w:szCs w:val="28"/>
              </w:rPr>
            </w:pPr>
            <w:r w:rsidRPr="00213134">
              <w:rPr>
                <w:rFonts w:ascii="Kinetic Letters" w:hAnsi="Kinetic Letters"/>
                <w:sz w:val="28"/>
                <w:szCs w:val="28"/>
              </w:rPr>
              <w:t>TBQ: How do I read and create maps of Bloxwich?</w:t>
            </w:r>
          </w:p>
          <w:p w14:paraId="0BEED243" w14:textId="77777777" w:rsidR="00C525AB" w:rsidRPr="00213134" w:rsidRDefault="004F47FB" w:rsidP="00C525AB">
            <w:pPr>
              <w:spacing w:before="40" w:after="40"/>
              <w:rPr>
                <w:rFonts w:ascii="Kinetic Letters" w:hAnsi="Kinetic Letters"/>
                <w:sz w:val="28"/>
                <w:szCs w:val="28"/>
              </w:rPr>
            </w:pPr>
            <w:r w:rsidRPr="00213134">
              <w:rPr>
                <w:rFonts w:ascii="Kinetic Letters" w:hAnsi="Kinetic Letters"/>
                <w:sz w:val="28"/>
                <w:szCs w:val="28"/>
              </w:rPr>
              <w:br/>
            </w:r>
            <w:r w:rsidR="00C525AB" w:rsidRPr="00213134">
              <w:rPr>
                <w:rFonts w:ascii="Kinetic Letters" w:hAnsi="Kinetic Letters"/>
                <w:sz w:val="28"/>
                <w:szCs w:val="28"/>
              </w:rPr>
              <w:t>Teach map skills: symbols, keys, compass directions.</w:t>
            </w:r>
          </w:p>
          <w:p w14:paraId="64051CA5" w14:textId="77777777" w:rsidR="00C525AB" w:rsidRPr="00213134" w:rsidRDefault="00C525AB" w:rsidP="00C525AB">
            <w:pPr>
              <w:spacing w:before="40" w:after="40"/>
              <w:rPr>
                <w:rFonts w:ascii="Kinetic Letters" w:hAnsi="Kinetic Letters"/>
                <w:sz w:val="28"/>
                <w:szCs w:val="28"/>
              </w:rPr>
            </w:pPr>
            <w:r w:rsidRPr="00213134">
              <w:rPr>
                <w:rFonts w:ascii="Kinetic Letters" w:hAnsi="Kinetic Letters"/>
                <w:sz w:val="28"/>
                <w:szCs w:val="28"/>
              </w:rPr>
              <w:t>Look at a map of Bloxwich and locate key features.</w:t>
            </w:r>
          </w:p>
          <w:p w14:paraId="70987271" w14:textId="3328CAA5" w:rsidR="004F47FB" w:rsidRPr="00213134" w:rsidRDefault="00C525AB" w:rsidP="00C525AB">
            <w:pPr>
              <w:spacing w:before="40" w:after="40"/>
              <w:rPr>
                <w:rFonts w:ascii="Kinetic Letters" w:hAnsi="Kinetic Letters"/>
                <w:sz w:val="28"/>
                <w:szCs w:val="28"/>
              </w:rPr>
            </w:pPr>
            <w:r w:rsidRPr="00213134">
              <w:rPr>
                <w:rFonts w:ascii="Kinetic Letters" w:hAnsi="Kinetic Letters"/>
                <w:sz w:val="28"/>
                <w:szCs w:val="28"/>
              </w:rPr>
              <w:lastRenderedPageBreak/>
              <w:t>Students create their own simple map of a part of Bloxwich.</w:t>
            </w:r>
          </w:p>
        </w:tc>
        <w:tc>
          <w:tcPr>
            <w:tcW w:w="1811" w:type="dxa"/>
          </w:tcPr>
          <w:p w14:paraId="0FFB5F4A" w14:textId="77777777" w:rsidR="00C525AB" w:rsidRPr="00213134" w:rsidRDefault="00C525AB" w:rsidP="00C525AB">
            <w:pPr>
              <w:spacing w:after="0"/>
              <w:ind w:left="1"/>
              <w:rPr>
                <w:rFonts w:ascii="Kinetic Letters" w:hAnsi="Kinetic Letters" w:cs="Calibri"/>
                <w:sz w:val="28"/>
                <w:szCs w:val="28"/>
              </w:rPr>
            </w:pPr>
            <w:r w:rsidRPr="00213134">
              <w:rPr>
                <w:rFonts w:ascii="Kinetic Letters" w:hAnsi="Kinetic Letters" w:cs="Calibri"/>
                <w:sz w:val="28"/>
                <w:szCs w:val="28"/>
              </w:rPr>
              <w:lastRenderedPageBreak/>
              <w:t>Map</w:t>
            </w:r>
          </w:p>
          <w:p w14:paraId="047BC4C3" w14:textId="77777777" w:rsidR="00C525AB" w:rsidRPr="00213134" w:rsidRDefault="00C525AB" w:rsidP="00C525AB">
            <w:pPr>
              <w:spacing w:after="0"/>
              <w:ind w:left="1"/>
              <w:rPr>
                <w:rFonts w:ascii="Kinetic Letters" w:hAnsi="Kinetic Letters" w:cs="Calibri"/>
                <w:sz w:val="28"/>
                <w:szCs w:val="28"/>
              </w:rPr>
            </w:pPr>
          </w:p>
          <w:p w14:paraId="39835B25" w14:textId="1B3827D0" w:rsidR="00C525AB" w:rsidRPr="00213134" w:rsidRDefault="00C525AB" w:rsidP="00C525AB">
            <w:pPr>
              <w:spacing w:after="0"/>
              <w:rPr>
                <w:rFonts w:ascii="Kinetic Letters" w:hAnsi="Kinetic Letters" w:cs="Calibri"/>
                <w:sz w:val="28"/>
                <w:szCs w:val="28"/>
              </w:rPr>
            </w:pPr>
            <w:r w:rsidRPr="00213134">
              <w:rPr>
                <w:rFonts w:ascii="Kinetic Letters" w:hAnsi="Kinetic Letters" w:cs="Calibri"/>
                <w:sz w:val="28"/>
                <w:szCs w:val="28"/>
              </w:rPr>
              <w:t>Compass</w:t>
            </w:r>
          </w:p>
          <w:p w14:paraId="180D7EB7" w14:textId="77777777" w:rsidR="00C525AB" w:rsidRPr="00213134" w:rsidRDefault="00C525AB" w:rsidP="00C525AB">
            <w:pPr>
              <w:spacing w:after="0"/>
              <w:ind w:left="1"/>
              <w:rPr>
                <w:rFonts w:ascii="Kinetic Letters" w:hAnsi="Kinetic Letters" w:cs="Calibri"/>
                <w:sz w:val="28"/>
                <w:szCs w:val="28"/>
              </w:rPr>
            </w:pPr>
          </w:p>
          <w:p w14:paraId="7F4C7C4B" w14:textId="4F9B68BA" w:rsidR="00C525AB" w:rsidRPr="00213134" w:rsidRDefault="00C525AB" w:rsidP="00C525AB">
            <w:pPr>
              <w:spacing w:after="0"/>
              <w:ind w:left="1"/>
              <w:rPr>
                <w:rFonts w:ascii="Kinetic Letters" w:hAnsi="Kinetic Letters" w:cs="Calibri"/>
                <w:sz w:val="28"/>
                <w:szCs w:val="28"/>
              </w:rPr>
            </w:pPr>
            <w:r w:rsidRPr="00213134">
              <w:rPr>
                <w:rFonts w:ascii="Kinetic Letters" w:hAnsi="Kinetic Letters" w:cs="Calibri"/>
                <w:sz w:val="28"/>
                <w:szCs w:val="28"/>
              </w:rPr>
              <w:lastRenderedPageBreak/>
              <w:t>Symbol</w:t>
            </w:r>
          </w:p>
          <w:p w14:paraId="4969C940" w14:textId="77777777" w:rsidR="00C525AB" w:rsidRPr="00213134" w:rsidRDefault="00C525AB" w:rsidP="00C525AB">
            <w:pPr>
              <w:spacing w:after="0"/>
              <w:ind w:left="1"/>
              <w:rPr>
                <w:rFonts w:ascii="Kinetic Letters" w:hAnsi="Kinetic Letters" w:cs="Calibri"/>
                <w:sz w:val="28"/>
                <w:szCs w:val="28"/>
              </w:rPr>
            </w:pPr>
          </w:p>
          <w:p w14:paraId="3F2EF192" w14:textId="58C2EF79" w:rsidR="001553E0" w:rsidRPr="00213134" w:rsidRDefault="00C525AB" w:rsidP="00C525AB">
            <w:pPr>
              <w:spacing w:after="0"/>
              <w:ind w:left="1"/>
              <w:rPr>
                <w:rFonts w:ascii="Kinetic Letters" w:hAnsi="Kinetic Letters" w:cs="Calibri"/>
                <w:sz w:val="28"/>
                <w:szCs w:val="28"/>
              </w:rPr>
            </w:pPr>
            <w:r w:rsidRPr="00213134">
              <w:rPr>
                <w:rFonts w:ascii="Kinetic Letters" w:hAnsi="Kinetic Letters" w:cs="Calibri"/>
                <w:sz w:val="28"/>
                <w:szCs w:val="28"/>
              </w:rPr>
              <w:t>Key</w:t>
            </w:r>
          </w:p>
        </w:tc>
      </w:tr>
      <w:tr w:rsidR="009842A5" w:rsidRPr="00213134" w14:paraId="0673AC07" w14:textId="06F63B25" w:rsidTr="00045B29">
        <w:trPr>
          <w:trHeight w:val="763"/>
        </w:trPr>
        <w:tc>
          <w:tcPr>
            <w:tcW w:w="3964" w:type="dxa"/>
            <w:vMerge/>
          </w:tcPr>
          <w:p w14:paraId="05F49A0C" w14:textId="68255594" w:rsidR="009842A5" w:rsidRPr="00213134" w:rsidRDefault="009842A5" w:rsidP="009842A5">
            <w:pPr>
              <w:rPr>
                <w:rFonts w:ascii="Kinetic Letters" w:hAnsi="Kinetic Letters"/>
                <w:sz w:val="28"/>
                <w:szCs w:val="28"/>
              </w:rPr>
            </w:pPr>
          </w:p>
        </w:tc>
        <w:tc>
          <w:tcPr>
            <w:tcW w:w="426" w:type="dxa"/>
          </w:tcPr>
          <w:p w14:paraId="087C4842" w14:textId="7B94C738" w:rsidR="009842A5" w:rsidRPr="00213134" w:rsidRDefault="009842A5" w:rsidP="009842A5">
            <w:pPr>
              <w:spacing w:before="40" w:after="40"/>
              <w:jc w:val="center"/>
              <w:rPr>
                <w:rFonts w:ascii="Kinetic Letters" w:hAnsi="Kinetic Letters"/>
                <w:sz w:val="28"/>
                <w:szCs w:val="28"/>
              </w:rPr>
            </w:pPr>
            <w:r w:rsidRPr="00213134">
              <w:rPr>
                <w:rFonts w:ascii="Kinetic Letters" w:hAnsi="Kinetic Letters"/>
                <w:sz w:val="28"/>
                <w:szCs w:val="28"/>
              </w:rPr>
              <w:t>3</w:t>
            </w:r>
          </w:p>
        </w:tc>
        <w:tc>
          <w:tcPr>
            <w:tcW w:w="1842" w:type="dxa"/>
          </w:tcPr>
          <w:p w14:paraId="3F970B6A" w14:textId="3F0B6828" w:rsidR="009842A5" w:rsidRPr="00213134" w:rsidRDefault="00CD637C" w:rsidP="009842A5">
            <w:pPr>
              <w:spacing w:before="40" w:after="40"/>
              <w:rPr>
                <w:rFonts w:ascii="Kinetic Letters" w:hAnsi="Kinetic Letters"/>
                <w:sz w:val="28"/>
                <w:szCs w:val="28"/>
              </w:rPr>
            </w:pPr>
            <w:r w:rsidRPr="00213134">
              <w:rPr>
                <w:rFonts w:ascii="Kinetic Letters" w:hAnsi="Kinetic Letters"/>
                <w:sz w:val="28"/>
                <w:szCs w:val="28"/>
              </w:rPr>
              <w:t xml:space="preserve">human geography, </w:t>
            </w:r>
            <w:proofErr w:type="gramStart"/>
            <w:r w:rsidRPr="00213134">
              <w:rPr>
                <w:rFonts w:ascii="Kinetic Letters" w:hAnsi="Kinetic Letters"/>
                <w:sz w:val="28"/>
                <w:szCs w:val="28"/>
              </w:rPr>
              <w:t>including:</w:t>
            </w:r>
            <w:proofErr w:type="gramEnd"/>
            <w:r w:rsidRPr="00213134">
              <w:rPr>
                <w:rFonts w:ascii="Kinetic Letters" w:hAnsi="Kinetic Letters"/>
                <w:sz w:val="28"/>
                <w:szCs w:val="28"/>
              </w:rPr>
              <w:t xml:space="preserve"> types of settlement and land use, economic activity including trade links, and the distribution of natural resources including energy, food, minerals and water</w:t>
            </w:r>
          </w:p>
        </w:tc>
        <w:tc>
          <w:tcPr>
            <w:tcW w:w="3119" w:type="dxa"/>
          </w:tcPr>
          <w:p w14:paraId="50F6019C" w14:textId="2C4442DD" w:rsidR="009842A5" w:rsidRPr="00213134" w:rsidRDefault="009842A5" w:rsidP="009842A5">
            <w:pPr>
              <w:spacing w:before="40" w:after="40"/>
              <w:rPr>
                <w:rFonts w:ascii="Kinetic Letters" w:hAnsi="Kinetic Letters"/>
                <w:sz w:val="28"/>
                <w:szCs w:val="28"/>
              </w:rPr>
            </w:pPr>
          </w:p>
        </w:tc>
        <w:tc>
          <w:tcPr>
            <w:tcW w:w="4394" w:type="dxa"/>
          </w:tcPr>
          <w:p w14:paraId="02AC813D" w14:textId="77777777" w:rsidR="00A40D0C" w:rsidRPr="00213134" w:rsidRDefault="004046B4" w:rsidP="009842A5">
            <w:pPr>
              <w:spacing w:before="40" w:after="40"/>
              <w:rPr>
                <w:rFonts w:ascii="Kinetic Letters" w:hAnsi="Kinetic Letters"/>
                <w:sz w:val="28"/>
                <w:szCs w:val="28"/>
              </w:rPr>
            </w:pPr>
            <w:r w:rsidRPr="00213134">
              <w:rPr>
                <w:rFonts w:ascii="Kinetic Letters" w:hAnsi="Kinetic Letters"/>
                <w:sz w:val="28"/>
                <w:szCs w:val="28"/>
              </w:rPr>
              <w:t>TBQ: How do people travel in and around Bloxwich?</w:t>
            </w:r>
          </w:p>
          <w:p w14:paraId="22DD57A0" w14:textId="77777777" w:rsidR="004046B4" w:rsidRPr="00213134" w:rsidRDefault="004046B4" w:rsidP="004046B4">
            <w:pPr>
              <w:spacing w:before="40" w:after="40"/>
              <w:rPr>
                <w:rFonts w:ascii="Kinetic Letters" w:hAnsi="Kinetic Letters"/>
                <w:sz w:val="28"/>
                <w:szCs w:val="28"/>
              </w:rPr>
            </w:pPr>
            <w:r w:rsidRPr="00213134">
              <w:rPr>
                <w:rFonts w:ascii="Kinetic Letters" w:hAnsi="Kinetic Letters"/>
                <w:sz w:val="28"/>
                <w:szCs w:val="28"/>
              </w:rPr>
              <w:t>Discuss different transport methods in the local area.</w:t>
            </w:r>
          </w:p>
          <w:p w14:paraId="20776719" w14:textId="77777777" w:rsidR="004046B4" w:rsidRPr="00213134" w:rsidRDefault="004046B4" w:rsidP="004046B4">
            <w:pPr>
              <w:spacing w:before="40" w:after="40"/>
              <w:rPr>
                <w:rFonts w:ascii="Kinetic Letters" w:hAnsi="Kinetic Letters"/>
                <w:sz w:val="28"/>
                <w:szCs w:val="28"/>
              </w:rPr>
            </w:pPr>
            <w:r w:rsidRPr="00213134">
              <w:rPr>
                <w:rFonts w:ascii="Kinetic Letters" w:hAnsi="Kinetic Letters"/>
                <w:sz w:val="28"/>
                <w:szCs w:val="28"/>
              </w:rPr>
              <w:t>Look at roads, railways, and footpaths on a map.</w:t>
            </w:r>
          </w:p>
          <w:p w14:paraId="13C662C7" w14:textId="1FBAF8FC" w:rsidR="004046B4" w:rsidRPr="00213134" w:rsidRDefault="004046B4" w:rsidP="004046B4">
            <w:pPr>
              <w:spacing w:before="40" w:after="40"/>
              <w:rPr>
                <w:rFonts w:ascii="Kinetic Letters" w:hAnsi="Kinetic Letters"/>
                <w:sz w:val="28"/>
                <w:szCs w:val="28"/>
              </w:rPr>
            </w:pPr>
            <w:r w:rsidRPr="00213134">
              <w:rPr>
                <w:rFonts w:ascii="Kinetic Letters" w:hAnsi="Kinetic Letters"/>
                <w:sz w:val="28"/>
                <w:szCs w:val="28"/>
              </w:rPr>
              <w:t>Students survey their preferred transport methods and create a bar chart.</w:t>
            </w:r>
          </w:p>
        </w:tc>
        <w:tc>
          <w:tcPr>
            <w:tcW w:w="1811" w:type="dxa"/>
          </w:tcPr>
          <w:p w14:paraId="305E5BD2" w14:textId="77777777" w:rsidR="004046B4" w:rsidRPr="00213134" w:rsidRDefault="004046B4" w:rsidP="004046B4">
            <w:pPr>
              <w:spacing w:before="40" w:after="40"/>
              <w:rPr>
                <w:rFonts w:ascii="Kinetic Letters" w:hAnsi="Kinetic Letters"/>
                <w:sz w:val="28"/>
                <w:szCs w:val="28"/>
              </w:rPr>
            </w:pPr>
            <w:r w:rsidRPr="00213134">
              <w:rPr>
                <w:rFonts w:ascii="Kinetic Letters" w:hAnsi="Kinetic Letters"/>
                <w:sz w:val="28"/>
                <w:szCs w:val="28"/>
              </w:rPr>
              <w:t>Transport</w:t>
            </w:r>
          </w:p>
          <w:p w14:paraId="6477A461" w14:textId="77777777" w:rsidR="004046B4" w:rsidRPr="00213134" w:rsidRDefault="004046B4" w:rsidP="004046B4">
            <w:pPr>
              <w:spacing w:before="40" w:after="40"/>
              <w:rPr>
                <w:rFonts w:ascii="Kinetic Letters" w:hAnsi="Kinetic Letters"/>
                <w:sz w:val="28"/>
                <w:szCs w:val="28"/>
              </w:rPr>
            </w:pPr>
          </w:p>
          <w:p w14:paraId="2EF5603B" w14:textId="77777777" w:rsidR="004046B4" w:rsidRPr="00213134" w:rsidRDefault="004046B4" w:rsidP="004046B4">
            <w:pPr>
              <w:spacing w:before="40" w:after="40"/>
              <w:rPr>
                <w:rFonts w:ascii="Kinetic Letters" w:hAnsi="Kinetic Letters"/>
                <w:sz w:val="28"/>
                <w:szCs w:val="28"/>
              </w:rPr>
            </w:pPr>
            <w:r w:rsidRPr="00213134">
              <w:rPr>
                <w:rFonts w:ascii="Kinetic Letters" w:hAnsi="Kinetic Letters"/>
                <w:sz w:val="28"/>
                <w:szCs w:val="28"/>
              </w:rPr>
              <w:t>Railway</w:t>
            </w:r>
          </w:p>
          <w:p w14:paraId="1AA69EAD" w14:textId="77777777" w:rsidR="004046B4" w:rsidRPr="00213134" w:rsidRDefault="004046B4" w:rsidP="004046B4">
            <w:pPr>
              <w:spacing w:before="40" w:after="40"/>
              <w:rPr>
                <w:rFonts w:ascii="Kinetic Letters" w:hAnsi="Kinetic Letters"/>
                <w:sz w:val="28"/>
                <w:szCs w:val="28"/>
              </w:rPr>
            </w:pPr>
          </w:p>
          <w:p w14:paraId="16798237" w14:textId="77777777" w:rsidR="004046B4" w:rsidRPr="00213134" w:rsidRDefault="004046B4" w:rsidP="004046B4">
            <w:pPr>
              <w:spacing w:before="40" w:after="40"/>
              <w:rPr>
                <w:rFonts w:ascii="Kinetic Letters" w:hAnsi="Kinetic Letters"/>
                <w:sz w:val="28"/>
                <w:szCs w:val="28"/>
              </w:rPr>
            </w:pPr>
            <w:r w:rsidRPr="00213134">
              <w:rPr>
                <w:rFonts w:ascii="Kinetic Letters" w:hAnsi="Kinetic Letters"/>
                <w:sz w:val="28"/>
                <w:szCs w:val="28"/>
              </w:rPr>
              <w:t>Survey</w:t>
            </w:r>
          </w:p>
          <w:p w14:paraId="079855F6" w14:textId="77777777" w:rsidR="004046B4" w:rsidRPr="00213134" w:rsidRDefault="004046B4" w:rsidP="004046B4">
            <w:pPr>
              <w:spacing w:before="40" w:after="40"/>
              <w:rPr>
                <w:rFonts w:ascii="Kinetic Letters" w:hAnsi="Kinetic Letters"/>
                <w:sz w:val="28"/>
                <w:szCs w:val="28"/>
              </w:rPr>
            </w:pPr>
          </w:p>
          <w:p w14:paraId="2F47AA66" w14:textId="05221550" w:rsidR="009842A5" w:rsidRPr="00213134" w:rsidRDefault="004046B4" w:rsidP="004046B4">
            <w:pPr>
              <w:spacing w:before="40" w:after="40"/>
              <w:rPr>
                <w:rFonts w:ascii="Kinetic Letters" w:hAnsi="Kinetic Letters"/>
                <w:sz w:val="28"/>
                <w:szCs w:val="28"/>
              </w:rPr>
            </w:pPr>
            <w:r w:rsidRPr="00213134">
              <w:rPr>
                <w:rFonts w:ascii="Kinetic Letters" w:hAnsi="Kinetic Letters"/>
                <w:sz w:val="28"/>
                <w:szCs w:val="28"/>
              </w:rPr>
              <w:t>Route</w:t>
            </w:r>
          </w:p>
        </w:tc>
      </w:tr>
      <w:tr w:rsidR="009842A5" w:rsidRPr="00213134" w14:paraId="0DCAEB19" w14:textId="6B60C81E" w:rsidTr="00351248">
        <w:trPr>
          <w:trHeight w:val="1890"/>
        </w:trPr>
        <w:tc>
          <w:tcPr>
            <w:tcW w:w="3964" w:type="dxa"/>
            <w:vMerge/>
          </w:tcPr>
          <w:p w14:paraId="3F45B506" w14:textId="539276F0" w:rsidR="009842A5" w:rsidRPr="00213134" w:rsidRDefault="009842A5" w:rsidP="009842A5">
            <w:pPr>
              <w:rPr>
                <w:rFonts w:ascii="Kinetic Letters" w:hAnsi="Kinetic Letters"/>
                <w:sz w:val="28"/>
                <w:szCs w:val="28"/>
              </w:rPr>
            </w:pPr>
          </w:p>
        </w:tc>
        <w:tc>
          <w:tcPr>
            <w:tcW w:w="426" w:type="dxa"/>
          </w:tcPr>
          <w:p w14:paraId="3E5FA9D8" w14:textId="15ABB1DF" w:rsidR="009842A5" w:rsidRPr="00213134" w:rsidRDefault="009842A5" w:rsidP="009842A5">
            <w:pPr>
              <w:spacing w:before="40" w:after="40"/>
              <w:jc w:val="center"/>
              <w:rPr>
                <w:rFonts w:ascii="Kinetic Letters" w:hAnsi="Kinetic Letters"/>
                <w:sz w:val="28"/>
                <w:szCs w:val="28"/>
              </w:rPr>
            </w:pPr>
            <w:r w:rsidRPr="00213134">
              <w:rPr>
                <w:rFonts w:ascii="Kinetic Letters" w:hAnsi="Kinetic Letters"/>
                <w:sz w:val="28"/>
                <w:szCs w:val="28"/>
              </w:rPr>
              <w:t>4</w:t>
            </w:r>
          </w:p>
        </w:tc>
        <w:tc>
          <w:tcPr>
            <w:tcW w:w="1842" w:type="dxa"/>
          </w:tcPr>
          <w:p w14:paraId="21F1AAAA" w14:textId="50505E89" w:rsidR="009842A5" w:rsidRPr="00213134" w:rsidRDefault="00CD637C" w:rsidP="009842A5">
            <w:pPr>
              <w:rPr>
                <w:rFonts w:ascii="Kinetic Letters" w:hAnsi="Kinetic Letters"/>
                <w:sz w:val="28"/>
                <w:szCs w:val="28"/>
                <w:lang w:val="en-US"/>
              </w:rPr>
            </w:pPr>
            <w:r w:rsidRPr="00213134">
              <w:rPr>
                <w:rFonts w:ascii="Kinetic Letters" w:hAnsi="Kinetic Letters"/>
                <w:sz w:val="28"/>
                <w:szCs w:val="28"/>
                <w:lang w:val="en-US"/>
              </w:rPr>
              <w:t xml:space="preserve">human geography, </w:t>
            </w:r>
            <w:proofErr w:type="gramStart"/>
            <w:r w:rsidRPr="00213134">
              <w:rPr>
                <w:rFonts w:ascii="Kinetic Letters" w:hAnsi="Kinetic Letters"/>
                <w:sz w:val="28"/>
                <w:szCs w:val="28"/>
                <w:lang w:val="en-US"/>
              </w:rPr>
              <w:t>including:</w:t>
            </w:r>
            <w:proofErr w:type="gramEnd"/>
            <w:r w:rsidRPr="00213134">
              <w:rPr>
                <w:rFonts w:ascii="Kinetic Letters" w:hAnsi="Kinetic Letters"/>
                <w:sz w:val="28"/>
                <w:szCs w:val="28"/>
                <w:lang w:val="en-US"/>
              </w:rPr>
              <w:t xml:space="preserve"> types of settlement and land use, economic activity including trade links, and the distribution of natural resources including energy, </w:t>
            </w:r>
            <w:r w:rsidRPr="00213134">
              <w:rPr>
                <w:rFonts w:ascii="Kinetic Letters" w:hAnsi="Kinetic Letters"/>
                <w:sz w:val="28"/>
                <w:szCs w:val="28"/>
                <w:lang w:val="en-US"/>
              </w:rPr>
              <w:lastRenderedPageBreak/>
              <w:t>food, minerals and water</w:t>
            </w:r>
          </w:p>
        </w:tc>
        <w:tc>
          <w:tcPr>
            <w:tcW w:w="3119" w:type="dxa"/>
          </w:tcPr>
          <w:p w14:paraId="7D855D65" w14:textId="11CEC599" w:rsidR="009842A5" w:rsidRPr="00213134" w:rsidRDefault="009842A5" w:rsidP="009842A5">
            <w:pPr>
              <w:spacing w:before="40" w:after="40"/>
              <w:rPr>
                <w:rFonts w:ascii="Kinetic Letters" w:hAnsi="Kinetic Letters"/>
                <w:sz w:val="28"/>
                <w:szCs w:val="28"/>
              </w:rPr>
            </w:pPr>
          </w:p>
        </w:tc>
        <w:tc>
          <w:tcPr>
            <w:tcW w:w="4394" w:type="dxa"/>
          </w:tcPr>
          <w:p w14:paraId="3BB1B87A" w14:textId="77777777" w:rsidR="00351248" w:rsidRPr="00213134" w:rsidRDefault="004046B4" w:rsidP="009842A5">
            <w:pPr>
              <w:spacing w:before="40" w:after="40"/>
              <w:rPr>
                <w:rFonts w:ascii="Kinetic Letters" w:hAnsi="Kinetic Letters"/>
                <w:sz w:val="28"/>
                <w:szCs w:val="28"/>
              </w:rPr>
            </w:pPr>
            <w:r w:rsidRPr="00213134">
              <w:rPr>
                <w:rFonts w:ascii="Kinetic Letters" w:hAnsi="Kinetic Letters"/>
                <w:sz w:val="28"/>
                <w:szCs w:val="28"/>
              </w:rPr>
              <w:t xml:space="preserve">TBQ: </w:t>
            </w:r>
            <w:r w:rsidR="009D7F8C" w:rsidRPr="00213134">
              <w:rPr>
                <w:rFonts w:ascii="Kinetic Letters" w:hAnsi="Kinetic Letters"/>
                <w:sz w:val="28"/>
                <w:szCs w:val="28"/>
              </w:rPr>
              <w:t>How has Bloxwich changed and developed over the years?</w:t>
            </w:r>
          </w:p>
          <w:p w14:paraId="6EC75476" w14:textId="77777777" w:rsidR="00351248" w:rsidRPr="00213134" w:rsidRDefault="00351248" w:rsidP="009842A5">
            <w:pPr>
              <w:spacing w:before="40" w:after="40"/>
              <w:rPr>
                <w:rFonts w:ascii="Kinetic Letters" w:hAnsi="Kinetic Letters"/>
                <w:sz w:val="28"/>
                <w:szCs w:val="28"/>
              </w:rPr>
            </w:pPr>
          </w:p>
          <w:p w14:paraId="4CC78C0E" w14:textId="77777777" w:rsidR="00351248" w:rsidRPr="00213134" w:rsidRDefault="00351248" w:rsidP="00351248">
            <w:pPr>
              <w:spacing w:before="40" w:after="40"/>
              <w:rPr>
                <w:rFonts w:ascii="Kinetic Letters" w:hAnsi="Kinetic Letters"/>
                <w:sz w:val="28"/>
                <w:szCs w:val="28"/>
              </w:rPr>
            </w:pPr>
            <w:r w:rsidRPr="00213134">
              <w:rPr>
                <w:rFonts w:ascii="Kinetic Letters" w:hAnsi="Kinetic Letters"/>
                <w:sz w:val="28"/>
                <w:szCs w:val="28"/>
              </w:rPr>
              <w:t>Compare old and modern photos of Bloxwich.</w:t>
            </w:r>
          </w:p>
          <w:p w14:paraId="1E54DB5E" w14:textId="77777777" w:rsidR="00351248" w:rsidRPr="00213134" w:rsidRDefault="00351248" w:rsidP="00351248">
            <w:pPr>
              <w:spacing w:before="40" w:after="40"/>
              <w:rPr>
                <w:rFonts w:ascii="Kinetic Letters" w:hAnsi="Kinetic Letters"/>
                <w:sz w:val="28"/>
                <w:szCs w:val="28"/>
              </w:rPr>
            </w:pPr>
            <w:r w:rsidRPr="00213134">
              <w:rPr>
                <w:rFonts w:ascii="Kinetic Letters" w:hAnsi="Kinetic Letters"/>
                <w:sz w:val="28"/>
                <w:szCs w:val="28"/>
              </w:rPr>
              <w:t>Discuss reasons for change (e.g., population growth, new buildings).</w:t>
            </w:r>
          </w:p>
          <w:p w14:paraId="703E7614" w14:textId="3870564D" w:rsidR="00351248" w:rsidRPr="00213134" w:rsidRDefault="00351248" w:rsidP="00351248">
            <w:pPr>
              <w:spacing w:before="40" w:after="40"/>
              <w:rPr>
                <w:rFonts w:ascii="Kinetic Letters" w:hAnsi="Kinetic Letters"/>
                <w:sz w:val="28"/>
                <w:szCs w:val="28"/>
              </w:rPr>
            </w:pPr>
            <w:r w:rsidRPr="00213134">
              <w:rPr>
                <w:rFonts w:ascii="Kinetic Letters" w:hAnsi="Kinetic Letters"/>
                <w:sz w:val="28"/>
                <w:szCs w:val="28"/>
              </w:rPr>
              <w:t>Students write a short piece imagining life in Bloxwich 100 years ago.</w:t>
            </w:r>
          </w:p>
        </w:tc>
        <w:tc>
          <w:tcPr>
            <w:tcW w:w="1811" w:type="dxa"/>
          </w:tcPr>
          <w:p w14:paraId="0E31D147" w14:textId="77777777" w:rsidR="00351248" w:rsidRPr="00213134" w:rsidRDefault="00351248" w:rsidP="00351248">
            <w:pPr>
              <w:spacing w:before="40" w:after="40"/>
              <w:rPr>
                <w:rFonts w:ascii="Kinetic Letters" w:hAnsi="Kinetic Letters" w:cs="Calibri"/>
                <w:bCs/>
                <w:sz w:val="28"/>
                <w:szCs w:val="28"/>
              </w:rPr>
            </w:pPr>
            <w:r w:rsidRPr="00213134">
              <w:rPr>
                <w:rFonts w:ascii="Kinetic Letters" w:hAnsi="Kinetic Letters" w:cs="Calibri"/>
                <w:bCs/>
                <w:sz w:val="28"/>
                <w:szCs w:val="28"/>
              </w:rPr>
              <w:t>Past</w:t>
            </w:r>
          </w:p>
          <w:p w14:paraId="3F1E92C6" w14:textId="77777777" w:rsidR="00351248" w:rsidRPr="00213134" w:rsidRDefault="00351248" w:rsidP="00351248">
            <w:pPr>
              <w:spacing w:before="40" w:after="40"/>
              <w:rPr>
                <w:rFonts w:ascii="Kinetic Letters" w:hAnsi="Kinetic Letters" w:cs="Calibri"/>
                <w:bCs/>
                <w:sz w:val="28"/>
                <w:szCs w:val="28"/>
              </w:rPr>
            </w:pPr>
          </w:p>
          <w:p w14:paraId="2836482B" w14:textId="77777777" w:rsidR="00351248" w:rsidRPr="00213134" w:rsidRDefault="00351248" w:rsidP="00351248">
            <w:pPr>
              <w:spacing w:before="40" w:after="40"/>
              <w:rPr>
                <w:rFonts w:ascii="Kinetic Letters" w:hAnsi="Kinetic Letters" w:cs="Calibri"/>
                <w:bCs/>
                <w:sz w:val="28"/>
                <w:szCs w:val="28"/>
              </w:rPr>
            </w:pPr>
            <w:r w:rsidRPr="00213134">
              <w:rPr>
                <w:rFonts w:ascii="Kinetic Letters" w:hAnsi="Kinetic Letters" w:cs="Calibri"/>
                <w:bCs/>
                <w:sz w:val="28"/>
                <w:szCs w:val="28"/>
              </w:rPr>
              <w:t>Change</w:t>
            </w:r>
          </w:p>
          <w:p w14:paraId="24D4A301" w14:textId="77777777" w:rsidR="00351248" w:rsidRPr="00213134" w:rsidRDefault="00351248" w:rsidP="00351248">
            <w:pPr>
              <w:spacing w:before="40" w:after="40"/>
              <w:rPr>
                <w:rFonts w:ascii="Kinetic Letters" w:hAnsi="Kinetic Letters" w:cs="Calibri"/>
                <w:bCs/>
                <w:sz w:val="28"/>
                <w:szCs w:val="28"/>
              </w:rPr>
            </w:pPr>
          </w:p>
          <w:p w14:paraId="457B5603" w14:textId="77777777" w:rsidR="00351248" w:rsidRPr="00213134" w:rsidRDefault="00351248" w:rsidP="00351248">
            <w:pPr>
              <w:spacing w:before="40" w:after="40"/>
              <w:rPr>
                <w:rFonts w:ascii="Kinetic Letters" w:hAnsi="Kinetic Letters" w:cs="Calibri"/>
                <w:bCs/>
                <w:sz w:val="28"/>
                <w:szCs w:val="28"/>
              </w:rPr>
            </w:pPr>
            <w:r w:rsidRPr="00213134">
              <w:rPr>
                <w:rFonts w:ascii="Kinetic Letters" w:hAnsi="Kinetic Letters" w:cs="Calibri"/>
                <w:bCs/>
                <w:sz w:val="28"/>
                <w:szCs w:val="28"/>
              </w:rPr>
              <w:t>Development</w:t>
            </w:r>
          </w:p>
          <w:p w14:paraId="5BFF9246" w14:textId="77777777" w:rsidR="00351248" w:rsidRPr="00213134" w:rsidRDefault="00351248" w:rsidP="00351248">
            <w:pPr>
              <w:spacing w:before="40" w:after="40"/>
              <w:rPr>
                <w:rFonts w:ascii="Kinetic Letters" w:hAnsi="Kinetic Letters" w:cs="Calibri"/>
                <w:bCs/>
                <w:sz w:val="28"/>
                <w:szCs w:val="28"/>
              </w:rPr>
            </w:pPr>
          </w:p>
          <w:p w14:paraId="7AEA2885" w14:textId="279F9A5E" w:rsidR="009842A5" w:rsidRPr="00213134" w:rsidRDefault="00351248" w:rsidP="00351248">
            <w:pPr>
              <w:spacing w:before="40" w:after="40"/>
              <w:rPr>
                <w:rFonts w:ascii="Kinetic Letters" w:hAnsi="Kinetic Letters" w:cs="Calibri"/>
                <w:bCs/>
                <w:sz w:val="28"/>
                <w:szCs w:val="28"/>
              </w:rPr>
            </w:pPr>
            <w:r w:rsidRPr="00213134">
              <w:rPr>
                <w:rFonts w:ascii="Kinetic Letters" w:hAnsi="Kinetic Letters" w:cs="Calibri"/>
                <w:bCs/>
                <w:sz w:val="28"/>
                <w:szCs w:val="28"/>
              </w:rPr>
              <w:t>History</w:t>
            </w:r>
          </w:p>
        </w:tc>
      </w:tr>
      <w:tr w:rsidR="00D00EE2" w:rsidRPr="00213134" w14:paraId="6EB83308" w14:textId="04217FD0" w:rsidTr="00045B29">
        <w:trPr>
          <w:trHeight w:val="763"/>
        </w:trPr>
        <w:tc>
          <w:tcPr>
            <w:tcW w:w="3964" w:type="dxa"/>
            <w:vMerge/>
          </w:tcPr>
          <w:p w14:paraId="3FE75FB8" w14:textId="15D3A8F0" w:rsidR="00D00EE2" w:rsidRPr="00213134" w:rsidRDefault="00D00EE2" w:rsidP="00D00EE2">
            <w:pPr>
              <w:rPr>
                <w:rFonts w:ascii="Kinetic Letters" w:hAnsi="Kinetic Letters"/>
                <w:sz w:val="28"/>
                <w:szCs w:val="28"/>
              </w:rPr>
            </w:pPr>
          </w:p>
        </w:tc>
        <w:tc>
          <w:tcPr>
            <w:tcW w:w="426" w:type="dxa"/>
          </w:tcPr>
          <w:p w14:paraId="3815348F" w14:textId="32257BED" w:rsidR="00D00EE2" w:rsidRPr="00213134" w:rsidRDefault="00D00EE2" w:rsidP="00D00EE2">
            <w:pPr>
              <w:spacing w:before="40" w:after="40"/>
              <w:jc w:val="center"/>
              <w:rPr>
                <w:rFonts w:ascii="Kinetic Letters" w:hAnsi="Kinetic Letters"/>
                <w:sz w:val="28"/>
                <w:szCs w:val="28"/>
              </w:rPr>
            </w:pPr>
            <w:r w:rsidRPr="00213134">
              <w:rPr>
                <w:rFonts w:ascii="Kinetic Letters" w:hAnsi="Kinetic Letters"/>
                <w:sz w:val="28"/>
                <w:szCs w:val="28"/>
              </w:rPr>
              <w:t>5</w:t>
            </w:r>
          </w:p>
        </w:tc>
        <w:tc>
          <w:tcPr>
            <w:tcW w:w="1842" w:type="dxa"/>
          </w:tcPr>
          <w:p w14:paraId="4B30848C" w14:textId="4FB7A5DF" w:rsidR="00D00EE2" w:rsidRPr="00213134" w:rsidRDefault="00774372" w:rsidP="00D00EE2">
            <w:pPr>
              <w:spacing w:before="40" w:after="40"/>
              <w:rPr>
                <w:rFonts w:ascii="Kinetic Letters" w:hAnsi="Kinetic Letters"/>
                <w:sz w:val="28"/>
                <w:szCs w:val="28"/>
              </w:rPr>
            </w:pPr>
            <w:r w:rsidRPr="00213134">
              <w:rPr>
                <w:rFonts w:ascii="Kinetic Letters" w:hAnsi="Kinetic Letters"/>
                <w:sz w:val="28"/>
                <w:szCs w:val="28"/>
              </w:rPr>
              <w:t xml:space="preserve">human geography, </w:t>
            </w:r>
            <w:proofErr w:type="gramStart"/>
            <w:r w:rsidRPr="00213134">
              <w:rPr>
                <w:rFonts w:ascii="Kinetic Letters" w:hAnsi="Kinetic Letters"/>
                <w:sz w:val="28"/>
                <w:szCs w:val="28"/>
              </w:rPr>
              <w:t>including:</w:t>
            </w:r>
            <w:proofErr w:type="gramEnd"/>
            <w:r w:rsidRPr="00213134">
              <w:rPr>
                <w:rFonts w:ascii="Kinetic Letters" w:hAnsi="Kinetic Letters"/>
                <w:sz w:val="28"/>
                <w:szCs w:val="28"/>
              </w:rPr>
              <w:t xml:space="preserve"> types of settlement and land use, economic activity including trade links, and the distribution of natural resources including energy, food, minerals and water</w:t>
            </w:r>
          </w:p>
        </w:tc>
        <w:tc>
          <w:tcPr>
            <w:tcW w:w="3119" w:type="dxa"/>
          </w:tcPr>
          <w:p w14:paraId="3FBF52E1" w14:textId="43CFF46D" w:rsidR="00D00EE2" w:rsidRPr="00213134" w:rsidRDefault="00D00EE2" w:rsidP="00D00EE2">
            <w:pPr>
              <w:pStyle w:val="TableParagraph"/>
              <w:spacing w:before="23"/>
              <w:ind w:left="0" w:right="133"/>
              <w:rPr>
                <w:rFonts w:ascii="Kinetic Letters" w:hAnsi="Kinetic Letters"/>
                <w:sz w:val="28"/>
                <w:szCs w:val="28"/>
              </w:rPr>
            </w:pPr>
          </w:p>
        </w:tc>
        <w:tc>
          <w:tcPr>
            <w:tcW w:w="4394" w:type="dxa"/>
          </w:tcPr>
          <w:p w14:paraId="490C0A92" w14:textId="77777777" w:rsidR="007A6A8D" w:rsidRPr="00213134" w:rsidRDefault="00351248" w:rsidP="00D00EE2">
            <w:pPr>
              <w:spacing w:before="40" w:after="40"/>
              <w:rPr>
                <w:rFonts w:ascii="Kinetic Letters" w:hAnsi="Kinetic Letters"/>
                <w:sz w:val="28"/>
                <w:szCs w:val="28"/>
              </w:rPr>
            </w:pPr>
            <w:r w:rsidRPr="00213134">
              <w:rPr>
                <w:rFonts w:ascii="Kinetic Letters" w:hAnsi="Kinetic Letters"/>
                <w:sz w:val="28"/>
                <w:szCs w:val="28"/>
              </w:rPr>
              <w:t>TBQ: How can we help improve and protect our local area?</w:t>
            </w:r>
          </w:p>
          <w:p w14:paraId="55154027" w14:textId="77777777" w:rsidR="00351248" w:rsidRPr="00213134" w:rsidRDefault="00351248" w:rsidP="00D00EE2">
            <w:pPr>
              <w:spacing w:before="40" w:after="40"/>
              <w:rPr>
                <w:rFonts w:ascii="Kinetic Letters" w:hAnsi="Kinetic Letters"/>
                <w:sz w:val="28"/>
                <w:szCs w:val="28"/>
              </w:rPr>
            </w:pPr>
          </w:p>
          <w:p w14:paraId="175BCAC7" w14:textId="77777777" w:rsidR="00CD637C" w:rsidRPr="00213134" w:rsidRDefault="00CD637C" w:rsidP="00CD637C">
            <w:pPr>
              <w:spacing w:before="40" w:after="40"/>
              <w:rPr>
                <w:rFonts w:ascii="Kinetic Letters" w:hAnsi="Kinetic Letters"/>
                <w:sz w:val="28"/>
                <w:szCs w:val="28"/>
              </w:rPr>
            </w:pPr>
            <w:r w:rsidRPr="00213134">
              <w:rPr>
                <w:rFonts w:ascii="Kinetic Letters" w:hAnsi="Kinetic Letters"/>
                <w:sz w:val="28"/>
                <w:szCs w:val="28"/>
              </w:rPr>
              <w:t>Discuss local environmental issues (e.g., litter, green spaces).</w:t>
            </w:r>
          </w:p>
          <w:p w14:paraId="377EE1C6" w14:textId="77777777" w:rsidR="00CD637C" w:rsidRPr="00213134" w:rsidRDefault="00CD637C" w:rsidP="00CD637C">
            <w:pPr>
              <w:spacing w:before="40" w:after="40"/>
              <w:rPr>
                <w:rFonts w:ascii="Kinetic Letters" w:hAnsi="Kinetic Letters"/>
                <w:sz w:val="28"/>
                <w:szCs w:val="28"/>
              </w:rPr>
            </w:pPr>
            <w:r w:rsidRPr="00213134">
              <w:rPr>
                <w:rFonts w:ascii="Kinetic Letters" w:hAnsi="Kinetic Letters"/>
                <w:sz w:val="28"/>
                <w:szCs w:val="28"/>
              </w:rPr>
              <w:t>Brainstorm ideas for community improvement projects.</w:t>
            </w:r>
          </w:p>
          <w:p w14:paraId="2A4FF00F" w14:textId="23C18679" w:rsidR="00351248" w:rsidRPr="00213134" w:rsidRDefault="00CD637C" w:rsidP="00D00EE2">
            <w:pPr>
              <w:spacing w:before="40" w:after="40"/>
              <w:rPr>
                <w:rFonts w:ascii="Kinetic Letters" w:hAnsi="Kinetic Letters"/>
                <w:sz w:val="28"/>
                <w:szCs w:val="28"/>
              </w:rPr>
            </w:pPr>
            <w:r w:rsidRPr="00213134">
              <w:rPr>
                <w:rFonts w:ascii="Kinetic Letters" w:hAnsi="Kinetic Letters"/>
                <w:sz w:val="28"/>
                <w:szCs w:val="28"/>
              </w:rPr>
              <w:t>Students design a poster encouraging positive action in Bloxwich.</w:t>
            </w:r>
          </w:p>
        </w:tc>
        <w:tc>
          <w:tcPr>
            <w:tcW w:w="1811" w:type="dxa"/>
          </w:tcPr>
          <w:p w14:paraId="06FCF5D0" w14:textId="77777777" w:rsidR="00CD637C" w:rsidRPr="00213134" w:rsidRDefault="00CD637C" w:rsidP="00CD637C">
            <w:pPr>
              <w:spacing w:before="40" w:after="40"/>
              <w:rPr>
                <w:rFonts w:ascii="Kinetic Letters" w:hAnsi="Kinetic Letters" w:cs="Calibri"/>
                <w:sz w:val="28"/>
                <w:szCs w:val="28"/>
              </w:rPr>
            </w:pPr>
            <w:r w:rsidRPr="00213134">
              <w:rPr>
                <w:rFonts w:ascii="Kinetic Letters" w:hAnsi="Kinetic Letters" w:cs="Calibri"/>
                <w:sz w:val="28"/>
                <w:szCs w:val="28"/>
              </w:rPr>
              <w:t>Environment</w:t>
            </w:r>
          </w:p>
          <w:p w14:paraId="0968A0C6" w14:textId="77777777" w:rsidR="00CD637C" w:rsidRPr="00213134" w:rsidRDefault="00CD637C" w:rsidP="00CD637C">
            <w:pPr>
              <w:spacing w:before="40" w:after="40"/>
              <w:rPr>
                <w:rFonts w:ascii="Kinetic Letters" w:hAnsi="Kinetic Letters" w:cs="Calibri"/>
                <w:sz w:val="28"/>
                <w:szCs w:val="28"/>
              </w:rPr>
            </w:pPr>
          </w:p>
          <w:p w14:paraId="316EE06A" w14:textId="77777777" w:rsidR="00CD637C" w:rsidRPr="00213134" w:rsidRDefault="00CD637C" w:rsidP="00CD637C">
            <w:pPr>
              <w:spacing w:before="40" w:after="40"/>
              <w:rPr>
                <w:rFonts w:ascii="Kinetic Letters" w:hAnsi="Kinetic Letters" w:cs="Calibri"/>
                <w:sz w:val="28"/>
                <w:szCs w:val="28"/>
              </w:rPr>
            </w:pPr>
            <w:r w:rsidRPr="00213134">
              <w:rPr>
                <w:rFonts w:ascii="Kinetic Letters" w:hAnsi="Kinetic Letters" w:cs="Calibri"/>
                <w:sz w:val="28"/>
                <w:szCs w:val="28"/>
              </w:rPr>
              <w:t>Responsibility</w:t>
            </w:r>
          </w:p>
          <w:p w14:paraId="46C93478" w14:textId="77777777" w:rsidR="00CD637C" w:rsidRPr="00213134" w:rsidRDefault="00CD637C" w:rsidP="00CD637C">
            <w:pPr>
              <w:spacing w:before="40" w:after="40"/>
              <w:rPr>
                <w:rFonts w:ascii="Kinetic Letters" w:hAnsi="Kinetic Letters" w:cs="Calibri"/>
                <w:sz w:val="28"/>
                <w:szCs w:val="28"/>
              </w:rPr>
            </w:pPr>
          </w:p>
          <w:p w14:paraId="05A410A9" w14:textId="77777777" w:rsidR="00CD637C" w:rsidRPr="00213134" w:rsidRDefault="00CD637C" w:rsidP="00CD637C">
            <w:pPr>
              <w:spacing w:before="40" w:after="40"/>
              <w:rPr>
                <w:rFonts w:ascii="Kinetic Letters" w:hAnsi="Kinetic Letters" w:cs="Calibri"/>
                <w:sz w:val="28"/>
                <w:szCs w:val="28"/>
              </w:rPr>
            </w:pPr>
            <w:r w:rsidRPr="00213134">
              <w:rPr>
                <w:rFonts w:ascii="Kinetic Letters" w:hAnsi="Kinetic Letters" w:cs="Calibri"/>
                <w:sz w:val="28"/>
                <w:szCs w:val="28"/>
              </w:rPr>
              <w:t>Community</w:t>
            </w:r>
          </w:p>
          <w:p w14:paraId="72BA3B19" w14:textId="77777777" w:rsidR="00CD637C" w:rsidRPr="00213134" w:rsidRDefault="00CD637C" w:rsidP="00CD637C">
            <w:pPr>
              <w:spacing w:before="40" w:after="40"/>
              <w:rPr>
                <w:rFonts w:ascii="Kinetic Letters" w:hAnsi="Kinetic Letters" w:cs="Calibri"/>
                <w:sz w:val="28"/>
                <w:szCs w:val="28"/>
              </w:rPr>
            </w:pPr>
          </w:p>
          <w:p w14:paraId="14310E08" w14:textId="021FE82F" w:rsidR="00D00EE2" w:rsidRPr="00213134" w:rsidRDefault="00CD637C" w:rsidP="00CD637C">
            <w:pPr>
              <w:spacing w:before="40" w:after="40"/>
              <w:rPr>
                <w:rFonts w:ascii="Kinetic Letters" w:hAnsi="Kinetic Letters" w:cs="Calibri"/>
                <w:sz w:val="28"/>
                <w:szCs w:val="28"/>
              </w:rPr>
            </w:pPr>
            <w:r w:rsidRPr="00213134">
              <w:rPr>
                <w:rFonts w:ascii="Kinetic Letters" w:hAnsi="Kinetic Letters" w:cs="Calibri"/>
                <w:sz w:val="28"/>
                <w:szCs w:val="28"/>
              </w:rPr>
              <w:t>Improvement</w:t>
            </w:r>
          </w:p>
        </w:tc>
      </w:tr>
      <w:tr w:rsidR="00D00EE2" w:rsidRPr="00213134" w14:paraId="5682DBE2" w14:textId="38F3F69D" w:rsidTr="00045B29">
        <w:trPr>
          <w:trHeight w:val="763"/>
        </w:trPr>
        <w:tc>
          <w:tcPr>
            <w:tcW w:w="3964" w:type="dxa"/>
            <w:vMerge/>
          </w:tcPr>
          <w:p w14:paraId="16FA4E47" w14:textId="05B5CA87" w:rsidR="00D00EE2" w:rsidRPr="00213134" w:rsidRDefault="00D00EE2" w:rsidP="00D00EE2">
            <w:pPr>
              <w:rPr>
                <w:rFonts w:ascii="Kinetic Letters" w:hAnsi="Kinetic Letters"/>
                <w:sz w:val="28"/>
                <w:szCs w:val="28"/>
              </w:rPr>
            </w:pPr>
          </w:p>
        </w:tc>
        <w:tc>
          <w:tcPr>
            <w:tcW w:w="426" w:type="dxa"/>
          </w:tcPr>
          <w:p w14:paraId="7093447A" w14:textId="630FFD0D" w:rsidR="00D00EE2" w:rsidRPr="00213134" w:rsidRDefault="00D00EE2" w:rsidP="00D00EE2">
            <w:pPr>
              <w:spacing w:before="40" w:after="40"/>
              <w:jc w:val="center"/>
              <w:rPr>
                <w:rFonts w:ascii="Kinetic Letters" w:hAnsi="Kinetic Letters"/>
                <w:sz w:val="28"/>
                <w:szCs w:val="28"/>
              </w:rPr>
            </w:pPr>
            <w:r w:rsidRPr="00213134">
              <w:rPr>
                <w:rFonts w:ascii="Kinetic Letters" w:hAnsi="Kinetic Letters"/>
                <w:sz w:val="28"/>
                <w:szCs w:val="28"/>
              </w:rPr>
              <w:t>6</w:t>
            </w:r>
          </w:p>
        </w:tc>
        <w:tc>
          <w:tcPr>
            <w:tcW w:w="1842" w:type="dxa"/>
          </w:tcPr>
          <w:p w14:paraId="6C9B2FAF" w14:textId="5CD40538" w:rsidR="00D00EE2" w:rsidRPr="00213134" w:rsidRDefault="00D00EE2" w:rsidP="00D00EE2">
            <w:pPr>
              <w:spacing w:before="40" w:after="40"/>
              <w:rPr>
                <w:rFonts w:ascii="Kinetic Letters" w:hAnsi="Kinetic Letters"/>
                <w:sz w:val="28"/>
                <w:szCs w:val="28"/>
              </w:rPr>
            </w:pPr>
          </w:p>
        </w:tc>
        <w:tc>
          <w:tcPr>
            <w:tcW w:w="3119" w:type="dxa"/>
          </w:tcPr>
          <w:p w14:paraId="5C27E3E3" w14:textId="08205E73" w:rsidR="00D00EE2" w:rsidRPr="00213134" w:rsidRDefault="00D00EE2" w:rsidP="00D00EE2">
            <w:pPr>
              <w:pStyle w:val="TableParagraph"/>
              <w:spacing w:before="23"/>
              <w:ind w:left="0" w:right="133"/>
              <w:rPr>
                <w:rFonts w:ascii="Kinetic Letters" w:hAnsi="Kinetic Letters"/>
                <w:sz w:val="28"/>
                <w:szCs w:val="28"/>
              </w:rPr>
            </w:pPr>
          </w:p>
        </w:tc>
        <w:tc>
          <w:tcPr>
            <w:tcW w:w="4394" w:type="dxa"/>
          </w:tcPr>
          <w:p w14:paraId="1B99A986" w14:textId="30C1CF5E" w:rsidR="001868EC" w:rsidRPr="00213134" w:rsidRDefault="007A2E71" w:rsidP="00D00EE2">
            <w:pPr>
              <w:spacing w:before="40" w:after="40"/>
              <w:rPr>
                <w:rFonts w:ascii="Kinetic Letters" w:eastAsia="Sassoon Infant Std" w:hAnsi="Kinetic Letters" w:cs="Sassoon Infant Std"/>
                <w:sz w:val="28"/>
                <w:szCs w:val="28"/>
              </w:rPr>
            </w:pPr>
            <w:r w:rsidRPr="00213134">
              <w:rPr>
                <w:rFonts w:ascii="Kinetic Letters" w:eastAsia="Sassoon Infant Std" w:hAnsi="Kinetic Letters" w:cs="Sassoon Infant Std"/>
                <w:sz w:val="28"/>
                <w:szCs w:val="28"/>
              </w:rPr>
              <w:t>Assessment lesson</w:t>
            </w:r>
          </w:p>
        </w:tc>
        <w:tc>
          <w:tcPr>
            <w:tcW w:w="1811" w:type="dxa"/>
          </w:tcPr>
          <w:p w14:paraId="0248B73C" w14:textId="6C009EA0" w:rsidR="00D00EE2" w:rsidRPr="00213134" w:rsidRDefault="00D00EE2" w:rsidP="00297CA1">
            <w:pPr>
              <w:spacing w:before="40" w:after="40"/>
              <w:rPr>
                <w:rFonts w:ascii="Kinetic Letters" w:eastAsia="Sassoon Infant Std" w:hAnsi="Kinetic Letters" w:cs="Sassoon Infant Std"/>
                <w:sz w:val="28"/>
                <w:szCs w:val="28"/>
              </w:rPr>
            </w:pPr>
          </w:p>
        </w:tc>
      </w:tr>
    </w:tbl>
    <w:p w14:paraId="6F95102E" w14:textId="1945671A" w:rsidR="0089187C" w:rsidRPr="00213134" w:rsidRDefault="0089187C" w:rsidP="00297CA1">
      <w:pPr>
        <w:rPr>
          <w:rFonts w:ascii="Kinetic Letters" w:hAnsi="Kinetic Letters"/>
          <w:sz w:val="28"/>
          <w:szCs w:val="28"/>
        </w:rPr>
      </w:pPr>
    </w:p>
    <w:sectPr w:rsidR="0089187C" w:rsidRPr="00213134" w:rsidSect="0047081E">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FD9D" w14:textId="77777777" w:rsidR="00F74962" w:rsidRDefault="00F74962" w:rsidP="008F72C9">
      <w:pPr>
        <w:spacing w:after="0" w:line="240" w:lineRule="auto"/>
      </w:pPr>
      <w:r>
        <w:separator/>
      </w:r>
    </w:p>
  </w:endnote>
  <w:endnote w:type="continuationSeparator" w:id="0">
    <w:p w14:paraId="03A15A4A" w14:textId="77777777" w:rsidR="00F74962" w:rsidRDefault="00F74962" w:rsidP="008F72C9">
      <w:pPr>
        <w:spacing w:after="0" w:line="240" w:lineRule="auto"/>
      </w:pPr>
      <w:r>
        <w:continuationSeparator/>
      </w:r>
    </w:p>
  </w:endnote>
  <w:endnote w:type="continuationNotice" w:id="1">
    <w:p w14:paraId="1B1BB8BE" w14:textId="77777777" w:rsidR="00F74962" w:rsidRDefault="00F74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E672" w14:textId="77777777" w:rsidR="00D70D82" w:rsidRDefault="00D70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F52F" w14:textId="77777777" w:rsidR="00D70D82" w:rsidRDefault="00D70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FA5E" w14:textId="77777777" w:rsidR="00D70D82" w:rsidRDefault="00D70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322B" w14:textId="77777777" w:rsidR="00F74962" w:rsidRDefault="00F74962" w:rsidP="008F72C9">
      <w:pPr>
        <w:spacing w:after="0" w:line="240" w:lineRule="auto"/>
      </w:pPr>
      <w:r>
        <w:separator/>
      </w:r>
    </w:p>
  </w:footnote>
  <w:footnote w:type="continuationSeparator" w:id="0">
    <w:p w14:paraId="3836E389" w14:textId="77777777" w:rsidR="00F74962" w:rsidRDefault="00F74962" w:rsidP="008F72C9">
      <w:pPr>
        <w:spacing w:after="0" w:line="240" w:lineRule="auto"/>
      </w:pPr>
      <w:r>
        <w:continuationSeparator/>
      </w:r>
    </w:p>
  </w:footnote>
  <w:footnote w:type="continuationNotice" w:id="1">
    <w:p w14:paraId="70BB65F2" w14:textId="77777777" w:rsidR="00F74962" w:rsidRDefault="00F749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51E2" w14:textId="77777777" w:rsidR="00D70D82" w:rsidRDefault="00D70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BCC2" w14:textId="304F3828" w:rsidR="00D70D82" w:rsidRDefault="00D70D82">
    <w:pPr>
      <w:pStyle w:val="Header"/>
    </w:pPr>
    <w:r>
      <w:rPr>
        <w:noProof/>
      </w:rPr>
      <w:drawing>
        <wp:anchor distT="0" distB="0" distL="114300" distR="114300" simplePos="0" relativeHeight="251658241" behindDoc="0" locked="0" layoutInCell="1" allowOverlap="1" wp14:anchorId="6A2A35C3" wp14:editId="51B34E0E">
          <wp:simplePos x="0" y="0"/>
          <wp:positionH relativeFrom="column">
            <wp:posOffset>198120</wp:posOffset>
          </wp:positionH>
          <wp:positionV relativeFrom="paragraph">
            <wp:posOffset>-267335</wp:posOffset>
          </wp:positionV>
          <wp:extent cx="570582" cy="345915"/>
          <wp:effectExtent l="0" t="0" r="1270" b="0"/>
          <wp:wrapSquare wrapText="bothSides"/>
          <wp:docPr id="9" name="Picture 8" descr="A picture containing text&#10;&#10;Description automatically generated">
            <a:extLst xmlns:a="http://schemas.openxmlformats.org/drawingml/2006/main">
              <a:ext uri="{FF2B5EF4-FFF2-40B4-BE49-F238E27FC236}">
                <a16:creationId xmlns:a16="http://schemas.microsoft.com/office/drawing/2014/main" id="{0EC4498D-8CB0-A0E6-0C9E-49E34F5BB9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0EC4498D-8CB0-A0E6-0C9E-49E34F5BB979}"/>
                      </a:ext>
                    </a:extLst>
                  </pic:cNvPr>
                  <pic:cNvPicPr>
                    <a:picLocks noChangeAspect="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570582" cy="345915"/>
                  </a:xfrm>
                  <a:prstGeom prst="rect">
                    <a:avLst/>
                  </a:prstGeom>
                </pic:spPr>
              </pic:pic>
            </a:graphicData>
          </a:graphic>
          <wp14:sizeRelH relativeFrom="page">
            <wp14:pctWidth>0</wp14:pctWidth>
          </wp14:sizeRelH>
          <wp14:sizeRelV relativeFrom="page">
            <wp14:pctHeight>0</wp14:pctHeight>
          </wp14:sizeRelV>
        </wp:anchor>
      </w:drawing>
    </w:r>
    <w:r w:rsidRPr="00D124B1">
      <w:rPr>
        <w:noProof/>
      </w:rPr>
      <w:drawing>
        <wp:anchor distT="0" distB="0" distL="114300" distR="114300" simplePos="0" relativeHeight="251658240" behindDoc="0" locked="0" layoutInCell="1" allowOverlap="1" wp14:anchorId="29A905D2" wp14:editId="2BABEBFC">
          <wp:simplePos x="0" y="0"/>
          <wp:positionH relativeFrom="column">
            <wp:posOffset>-274320</wp:posOffset>
          </wp:positionH>
          <wp:positionV relativeFrom="paragraph">
            <wp:posOffset>-274955</wp:posOffset>
          </wp:positionV>
          <wp:extent cx="381033" cy="396274"/>
          <wp:effectExtent l="0" t="0" r="0" b="3810"/>
          <wp:wrapSquare wrapText="bothSides"/>
          <wp:docPr id="844119033" name="Picture 1" descr="A red and white circle with lett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19033" name="Picture 1" descr="A red and white circle with letters i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81033" cy="3962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063C" w14:textId="77777777" w:rsidR="00D70D82" w:rsidRDefault="00D70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F0C39"/>
    <w:multiLevelType w:val="hybridMultilevel"/>
    <w:tmpl w:val="4932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2F4EE5"/>
    <w:multiLevelType w:val="hybridMultilevel"/>
    <w:tmpl w:val="F5E6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3"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E70099"/>
    <w:multiLevelType w:val="hybridMultilevel"/>
    <w:tmpl w:val="57F4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4095013">
    <w:abstractNumId w:val="26"/>
  </w:num>
  <w:num w:numId="2" w16cid:durableId="275911483">
    <w:abstractNumId w:val="4"/>
  </w:num>
  <w:num w:numId="3" w16cid:durableId="1648624563">
    <w:abstractNumId w:val="29"/>
  </w:num>
  <w:num w:numId="4" w16cid:durableId="1887794078">
    <w:abstractNumId w:val="0"/>
  </w:num>
  <w:num w:numId="5" w16cid:durableId="407311148">
    <w:abstractNumId w:val="9"/>
  </w:num>
  <w:num w:numId="6" w16cid:durableId="1607156357">
    <w:abstractNumId w:val="11"/>
  </w:num>
  <w:num w:numId="7" w16cid:durableId="871846921">
    <w:abstractNumId w:val="30"/>
  </w:num>
  <w:num w:numId="8" w16cid:durableId="591553936">
    <w:abstractNumId w:val="5"/>
  </w:num>
  <w:num w:numId="9" w16cid:durableId="916789671">
    <w:abstractNumId w:val="20"/>
  </w:num>
  <w:num w:numId="10" w16cid:durableId="2039349601">
    <w:abstractNumId w:val="21"/>
  </w:num>
  <w:num w:numId="11" w16cid:durableId="2114400493">
    <w:abstractNumId w:val="22"/>
  </w:num>
  <w:num w:numId="12" w16cid:durableId="1746300790">
    <w:abstractNumId w:val="8"/>
  </w:num>
  <w:num w:numId="13" w16cid:durableId="681322371">
    <w:abstractNumId w:val="10"/>
  </w:num>
  <w:num w:numId="14" w16cid:durableId="1257205857">
    <w:abstractNumId w:val="12"/>
  </w:num>
  <w:num w:numId="15" w16cid:durableId="1571966391">
    <w:abstractNumId w:val="23"/>
  </w:num>
  <w:num w:numId="16" w16cid:durableId="525951877">
    <w:abstractNumId w:val="6"/>
  </w:num>
  <w:num w:numId="17" w16cid:durableId="2079592424">
    <w:abstractNumId w:val="14"/>
  </w:num>
  <w:num w:numId="18" w16cid:durableId="1425875717">
    <w:abstractNumId w:val="18"/>
  </w:num>
  <w:num w:numId="19" w16cid:durableId="790976751">
    <w:abstractNumId w:val="17"/>
  </w:num>
  <w:num w:numId="20" w16cid:durableId="280056">
    <w:abstractNumId w:val="28"/>
  </w:num>
  <w:num w:numId="21" w16cid:durableId="1982608516">
    <w:abstractNumId w:val="24"/>
  </w:num>
  <w:num w:numId="22" w16cid:durableId="279385823">
    <w:abstractNumId w:val="7"/>
  </w:num>
  <w:num w:numId="23" w16cid:durableId="1007096211">
    <w:abstractNumId w:val="3"/>
  </w:num>
  <w:num w:numId="24" w16cid:durableId="841705068">
    <w:abstractNumId w:val="13"/>
  </w:num>
  <w:num w:numId="25" w16cid:durableId="1132943251">
    <w:abstractNumId w:val="25"/>
  </w:num>
  <w:num w:numId="26" w16cid:durableId="389302630">
    <w:abstractNumId w:val="19"/>
  </w:num>
  <w:num w:numId="27" w16cid:durableId="1035156381">
    <w:abstractNumId w:val="2"/>
  </w:num>
  <w:num w:numId="28" w16cid:durableId="520778180">
    <w:abstractNumId w:val="15"/>
  </w:num>
  <w:num w:numId="29" w16cid:durableId="1791124524">
    <w:abstractNumId w:val="16"/>
  </w:num>
  <w:num w:numId="30" w16cid:durableId="1203134703">
    <w:abstractNumId w:val="1"/>
  </w:num>
  <w:num w:numId="31" w16cid:durableId="179401506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3300"/>
    <w:rsid w:val="00020FA6"/>
    <w:rsid w:val="00021E19"/>
    <w:rsid w:val="00022E66"/>
    <w:rsid w:val="000231A8"/>
    <w:rsid w:val="00045B29"/>
    <w:rsid w:val="00045BBF"/>
    <w:rsid w:val="00045EF7"/>
    <w:rsid w:val="00047ED6"/>
    <w:rsid w:val="00053BE7"/>
    <w:rsid w:val="0005511F"/>
    <w:rsid w:val="0005600B"/>
    <w:rsid w:val="00061CE7"/>
    <w:rsid w:val="000714CB"/>
    <w:rsid w:val="00073682"/>
    <w:rsid w:val="000760AE"/>
    <w:rsid w:val="000838F6"/>
    <w:rsid w:val="000839A6"/>
    <w:rsid w:val="000847AB"/>
    <w:rsid w:val="000937A7"/>
    <w:rsid w:val="000959F2"/>
    <w:rsid w:val="00097195"/>
    <w:rsid w:val="000A123D"/>
    <w:rsid w:val="000A6092"/>
    <w:rsid w:val="000B0E64"/>
    <w:rsid w:val="000B48B6"/>
    <w:rsid w:val="000B48D6"/>
    <w:rsid w:val="000C2AA5"/>
    <w:rsid w:val="000C6494"/>
    <w:rsid w:val="000C7686"/>
    <w:rsid w:val="000D28E3"/>
    <w:rsid w:val="000E540F"/>
    <w:rsid w:val="000F1E90"/>
    <w:rsid w:val="000F4319"/>
    <w:rsid w:val="000F4F53"/>
    <w:rsid w:val="000F5C58"/>
    <w:rsid w:val="00102B53"/>
    <w:rsid w:val="00102CD0"/>
    <w:rsid w:val="0010531E"/>
    <w:rsid w:val="00117D58"/>
    <w:rsid w:val="00123E06"/>
    <w:rsid w:val="001272CA"/>
    <w:rsid w:val="00133668"/>
    <w:rsid w:val="00144092"/>
    <w:rsid w:val="00145782"/>
    <w:rsid w:val="00150581"/>
    <w:rsid w:val="00151523"/>
    <w:rsid w:val="001553E0"/>
    <w:rsid w:val="00156314"/>
    <w:rsid w:val="00164ABF"/>
    <w:rsid w:val="001718EB"/>
    <w:rsid w:val="00175F49"/>
    <w:rsid w:val="001764EC"/>
    <w:rsid w:val="001765CF"/>
    <w:rsid w:val="00176DB0"/>
    <w:rsid w:val="001809CB"/>
    <w:rsid w:val="00183054"/>
    <w:rsid w:val="001868EC"/>
    <w:rsid w:val="00193A73"/>
    <w:rsid w:val="001A7640"/>
    <w:rsid w:val="001B4853"/>
    <w:rsid w:val="001B4E76"/>
    <w:rsid w:val="001B6DC4"/>
    <w:rsid w:val="001C0F2D"/>
    <w:rsid w:val="001C6A88"/>
    <w:rsid w:val="001C6C52"/>
    <w:rsid w:val="001C7FBC"/>
    <w:rsid w:val="001D257B"/>
    <w:rsid w:val="001D41EA"/>
    <w:rsid w:val="001E4F54"/>
    <w:rsid w:val="001F0C76"/>
    <w:rsid w:val="001F31AE"/>
    <w:rsid w:val="001F61F4"/>
    <w:rsid w:val="001F64CF"/>
    <w:rsid w:val="00207C90"/>
    <w:rsid w:val="002102EF"/>
    <w:rsid w:val="00213134"/>
    <w:rsid w:val="00215102"/>
    <w:rsid w:val="00215EA3"/>
    <w:rsid w:val="002251E0"/>
    <w:rsid w:val="00227BB9"/>
    <w:rsid w:val="00235774"/>
    <w:rsid w:val="00235A80"/>
    <w:rsid w:val="00236197"/>
    <w:rsid w:val="00236E36"/>
    <w:rsid w:val="00241421"/>
    <w:rsid w:val="00242EF9"/>
    <w:rsid w:val="00252817"/>
    <w:rsid w:val="00253F7E"/>
    <w:rsid w:val="0025793D"/>
    <w:rsid w:val="00257FD7"/>
    <w:rsid w:val="0028795A"/>
    <w:rsid w:val="00287A60"/>
    <w:rsid w:val="00297CA1"/>
    <w:rsid w:val="002A6A07"/>
    <w:rsid w:val="002B4198"/>
    <w:rsid w:val="002B5DCE"/>
    <w:rsid w:val="002C0805"/>
    <w:rsid w:val="002C179E"/>
    <w:rsid w:val="002D23D2"/>
    <w:rsid w:val="002D37C7"/>
    <w:rsid w:val="002E0288"/>
    <w:rsid w:val="002E74A0"/>
    <w:rsid w:val="002F2F1E"/>
    <w:rsid w:val="002F3640"/>
    <w:rsid w:val="0030247F"/>
    <w:rsid w:val="003031AE"/>
    <w:rsid w:val="00310024"/>
    <w:rsid w:val="00314328"/>
    <w:rsid w:val="00326BEF"/>
    <w:rsid w:val="00327783"/>
    <w:rsid w:val="00333A61"/>
    <w:rsid w:val="003454D0"/>
    <w:rsid w:val="00345E13"/>
    <w:rsid w:val="003507DF"/>
    <w:rsid w:val="00351248"/>
    <w:rsid w:val="0035224F"/>
    <w:rsid w:val="00352C4E"/>
    <w:rsid w:val="00356E9C"/>
    <w:rsid w:val="00361406"/>
    <w:rsid w:val="00362806"/>
    <w:rsid w:val="00363A09"/>
    <w:rsid w:val="00371B31"/>
    <w:rsid w:val="00373DD5"/>
    <w:rsid w:val="00384878"/>
    <w:rsid w:val="00384E30"/>
    <w:rsid w:val="00395262"/>
    <w:rsid w:val="003966F0"/>
    <w:rsid w:val="003A32C9"/>
    <w:rsid w:val="003A34B4"/>
    <w:rsid w:val="003A3AF0"/>
    <w:rsid w:val="003A54EF"/>
    <w:rsid w:val="003B3A8C"/>
    <w:rsid w:val="003B5636"/>
    <w:rsid w:val="003B71DC"/>
    <w:rsid w:val="003B7AF1"/>
    <w:rsid w:val="003C754E"/>
    <w:rsid w:val="003D4346"/>
    <w:rsid w:val="003E1907"/>
    <w:rsid w:val="003F14AE"/>
    <w:rsid w:val="003F3315"/>
    <w:rsid w:val="003F4E3F"/>
    <w:rsid w:val="004046B4"/>
    <w:rsid w:val="00405721"/>
    <w:rsid w:val="0041074A"/>
    <w:rsid w:val="00410975"/>
    <w:rsid w:val="00412C5C"/>
    <w:rsid w:val="0041589B"/>
    <w:rsid w:val="00431882"/>
    <w:rsid w:val="00432F98"/>
    <w:rsid w:val="004340F7"/>
    <w:rsid w:val="00434D4D"/>
    <w:rsid w:val="0043680E"/>
    <w:rsid w:val="00465761"/>
    <w:rsid w:val="0047006B"/>
    <w:rsid w:val="0047081E"/>
    <w:rsid w:val="00471AD1"/>
    <w:rsid w:val="00472595"/>
    <w:rsid w:val="0047351D"/>
    <w:rsid w:val="00481AA0"/>
    <w:rsid w:val="00487B60"/>
    <w:rsid w:val="0049664F"/>
    <w:rsid w:val="004A3A37"/>
    <w:rsid w:val="004B19D9"/>
    <w:rsid w:val="004B6E63"/>
    <w:rsid w:val="004C755C"/>
    <w:rsid w:val="004D4048"/>
    <w:rsid w:val="004D446C"/>
    <w:rsid w:val="004D6990"/>
    <w:rsid w:val="004E1309"/>
    <w:rsid w:val="004E209D"/>
    <w:rsid w:val="004F1FFD"/>
    <w:rsid w:val="004F20F6"/>
    <w:rsid w:val="004F47FB"/>
    <w:rsid w:val="004F6EA1"/>
    <w:rsid w:val="004F7F3F"/>
    <w:rsid w:val="00505D42"/>
    <w:rsid w:val="00510C72"/>
    <w:rsid w:val="00511239"/>
    <w:rsid w:val="0051299A"/>
    <w:rsid w:val="00513709"/>
    <w:rsid w:val="005144B0"/>
    <w:rsid w:val="00516E40"/>
    <w:rsid w:val="005233CA"/>
    <w:rsid w:val="0052646B"/>
    <w:rsid w:val="00531956"/>
    <w:rsid w:val="00533A78"/>
    <w:rsid w:val="0053438B"/>
    <w:rsid w:val="00544979"/>
    <w:rsid w:val="00547C73"/>
    <w:rsid w:val="00561F9E"/>
    <w:rsid w:val="00562F8C"/>
    <w:rsid w:val="0056329E"/>
    <w:rsid w:val="00574477"/>
    <w:rsid w:val="0057480D"/>
    <w:rsid w:val="00575DBD"/>
    <w:rsid w:val="00575F91"/>
    <w:rsid w:val="0057648B"/>
    <w:rsid w:val="005767CB"/>
    <w:rsid w:val="00584CCC"/>
    <w:rsid w:val="00587F53"/>
    <w:rsid w:val="0059027E"/>
    <w:rsid w:val="0059218D"/>
    <w:rsid w:val="005A17C1"/>
    <w:rsid w:val="005A720E"/>
    <w:rsid w:val="005B29A4"/>
    <w:rsid w:val="005B2AD3"/>
    <w:rsid w:val="005C1D10"/>
    <w:rsid w:val="005C2585"/>
    <w:rsid w:val="005C5086"/>
    <w:rsid w:val="005C6327"/>
    <w:rsid w:val="005D5256"/>
    <w:rsid w:val="005E54DB"/>
    <w:rsid w:val="005E67B8"/>
    <w:rsid w:val="005E6F87"/>
    <w:rsid w:val="005E718D"/>
    <w:rsid w:val="005E74D2"/>
    <w:rsid w:val="005F1B84"/>
    <w:rsid w:val="00600703"/>
    <w:rsid w:val="00610220"/>
    <w:rsid w:val="006163DC"/>
    <w:rsid w:val="0063217E"/>
    <w:rsid w:val="00640990"/>
    <w:rsid w:val="00644B68"/>
    <w:rsid w:val="0064561F"/>
    <w:rsid w:val="0066188E"/>
    <w:rsid w:val="00664FE6"/>
    <w:rsid w:val="00665F02"/>
    <w:rsid w:val="006819A4"/>
    <w:rsid w:val="00685222"/>
    <w:rsid w:val="00686559"/>
    <w:rsid w:val="006A1824"/>
    <w:rsid w:val="006B16B0"/>
    <w:rsid w:val="006B19DF"/>
    <w:rsid w:val="006B5598"/>
    <w:rsid w:val="006B5B20"/>
    <w:rsid w:val="006B607E"/>
    <w:rsid w:val="006B6967"/>
    <w:rsid w:val="006C37F1"/>
    <w:rsid w:val="006C4D3C"/>
    <w:rsid w:val="006C7935"/>
    <w:rsid w:val="006C79F9"/>
    <w:rsid w:val="006D1C53"/>
    <w:rsid w:val="006D23E7"/>
    <w:rsid w:val="006D69E3"/>
    <w:rsid w:val="006F67A8"/>
    <w:rsid w:val="007106A2"/>
    <w:rsid w:val="00711D05"/>
    <w:rsid w:val="007127E4"/>
    <w:rsid w:val="00712B58"/>
    <w:rsid w:val="00715932"/>
    <w:rsid w:val="00720E2E"/>
    <w:rsid w:val="00721D5E"/>
    <w:rsid w:val="00723CCA"/>
    <w:rsid w:val="00726797"/>
    <w:rsid w:val="007312B1"/>
    <w:rsid w:val="007337B3"/>
    <w:rsid w:val="00734B52"/>
    <w:rsid w:val="0073563E"/>
    <w:rsid w:val="00743108"/>
    <w:rsid w:val="00744357"/>
    <w:rsid w:val="0075037B"/>
    <w:rsid w:val="00755030"/>
    <w:rsid w:val="00763E93"/>
    <w:rsid w:val="00765175"/>
    <w:rsid w:val="00765AD6"/>
    <w:rsid w:val="00766510"/>
    <w:rsid w:val="00767B80"/>
    <w:rsid w:val="00773EB2"/>
    <w:rsid w:val="00774372"/>
    <w:rsid w:val="00777DD9"/>
    <w:rsid w:val="00780867"/>
    <w:rsid w:val="007811AA"/>
    <w:rsid w:val="00794A3A"/>
    <w:rsid w:val="007965FF"/>
    <w:rsid w:val="007A0250"/>
    <w:rsid w:val="007A0F81"/>
    <w:rsid w:val="007A19C7"/>
    <w:rsid w:val="007A2E71"/>
    <w:rsid w:val="007A3E60"/>
    <w:rsid w:val="007A4AB3"/>
    <w:rsid w:val="007A6A8D"/>
    <w:rsid w:val="007B730A"/>
    <w:rsid w:val="007C55A1"/>
    <w:rsid w:val="007E71AD"/>
    <w:rsid w:val="007E7D05"/>
    <w:rsid w:val="007F4A6E"/>
    <w:rsid w:val="007F5EE7"/>
    <w:rsid w:val="007F6A9A"/>
    <w:rsid w:val="008038BE"/>
    <w:rsid w:val="00804A39"/>
    <w:rsid w:val="00805CF3"/>
    <w:rsid w:val="008112E4"/>
    <w:rsid w:val="0081569A"/>
    <w:rsid w:val="008178F6"/>
    <w:rsid w:val="008309B5"/>
    <w:rsid w:val="00830BB2"/>
    <w:rsid w:val="00831130"/>
    <w:rsid w:val="008370B7"/>
    <w:rsid w:val="00841B58"/>
    <w:rsid w:val="00842459"/>
    <w:rsid w:val="00842B9D"/>
    <w:rsid w:val="0084574F"/>
    <w:rsid w:val="00846BD6"/>
    <w:rsid w:val="00852EEF"/>
    <w:rsid w:val="00871152"/>
    <w:rsid w:val="00872232"/>
    <w:rsid w:val="00872F92"/>
    <w:rsid w:val="00873CF7"/>
    <w:rsid w:val="008766B9"/>
    <w:rsid w:val="0088284F"/>
    <w:rsid w:val="00882D2F"/>
    <w:rsid w:val="00885D31"/>
    <w:rsid w:val="00890319"/>
    <w:rsid w:val="00890A40"/>
    <w:rsid w:val="0089187C"/>
    <w:rsid w:val="0089281D"/>
    <w:rsid w:val="00892F71"/>
    <w:rsid w:val="00894CB1"/>
    <w:rsid w:val="008970FA"/>
    <w:rsid w:val="008973A3"/>
    <w:rsid w:val="008A0AE8"/>
    <w:rsid w:val="008A3B99"/>
    <w:rsid w:val="008A6191"/>
    <w:rsid w:val="008B2445"/>
    <w:rsid w:val="008B4EF2"/>
    <w:rsid w:val="008C1230"/>
    <w:rsid w:val="008C6550"/>
    <w:rsid w:val="008C660D"/>
    <w:rsid w:val="008D31F4"/>
    <w:rsid w:val="008D38B0"/>
    <w:rsid w:val="008D64A1"/>
    <w:rsid w:val="008D799C"/>
    <w:rsid w:val="008E6CCF"/>
    <w:rsid w:val="008F0261"/>
    <w:rsid w:val="008F0B01"/>
    <w:rsid w:val="008F2EA8"/>
    <w:rsid w:val="008F6CCD"/>
    <w:rsid w:val="008F72C9"/>
    <w:rsid w:val="009012A8"/>
    <w:rsid w:val="0090521A"/>
    <w:rsid w:val="00920A38"/>
    <w:rsid w:val="00922701"/>
    <w:rsid w:val="00925180"/>
    <w:rsid w:val="009256E8"/>
    <w:rsid w:val="00925E44"/>
    <w:rsid w:val="009303F1"/>
    <w:rsid w:val="009342D0"/>
    <w:rsid w:val="00955123"/>
    <w:rsid w:val="009573EF"/>
    <w:rsid w:val="009842A5"/>
    <w:rsid w:val="0099215C"/>
    <w:rsid w:val="009928D7"/>
    <w:rsid w:val="00993924"/>
    <w:rsid w:val="009944E5"/>
    <w:rsid w:val="009A7010"/>
    <w:rsid w:val="009B144B"/>
    <w:rsid w:val="009B27E0"/>
    <w:rsid w:val="009B7F43"/>
    <w:rsid w:val="009C43C5"/>
    <w:rsid w:val="009C713D"/>
    <w:rsid w:val="009C764A"/>
    <w:rsid w:val="009D11E7"/>
    <w:rsid w:val="009D5948"/>
    <w:rsid w:val="009D66D0"/>
    <w:rsid w:val="009D7F8C"/>
    <w:rsid w:val="009E5516"/>
    <w:rsid w:val="009E5D53"/>
    <w:rsid w:val="009E70A8"/>
    <w:rsid w:val="009F1687"/>
    <w:rsid w:val="009F22D5"/>
    <w:rsid w:val="00A055AC"/>
    <w:rsid w:val="00A07761"/>
    <w:rsid w:val="00A13449"/>
    <w:rsid w:val="00A21510"/>
    <w:rsid w:val="00A223C4"/>
    <w:rsid w:val="00A27F35"/>
    <w:rsid w:val="00A3207A"/>
    <w:rsid w:val="00A33389"/>
    <w:rsid w:val="00A35ECA"/>
    <w:rsid w:val="00A37D8A"/>
    <w:rsid w:val="00A40D0C"/>
    <w:rsid w:val="00A455DE"/>
    <w:rsid w:val="00A55546"/>
    <w:rsid w:val="00A61576"/>
    <w:rsid w:val="00A7124B"/>
    <w:rsid w:val="00A721A7"/>
    <w:rsid w:val="00A819F7"/>
    <w:rsid w:val="00A822FD"/>
    <w:rsid w:val="00A84941"/>
    <w:rsid w:val="00A90314"/>
    <w:rsid w:val="00A95209"/>
    <w:rsid w:val="00AA4125"/>
    <w:rsid w:val="00AA4557"/>
    <w:rsid w:val="00AA4B48"/>
    <w:rsid w:val="00AA4B6F"/>
    <w:rsid w:val="00AA4EAA"/>
    <w:rsid w:val="00AA60E9"/>
    <w:rsid w:val="00AA6C22"/>
    <w:rsid w:val="00AA7AF1"/>
    <w:rsid w:val="00AB4BD3"/>
    <w:rsid w:val="00AB4F99"/>
    <w:rsid w:val="00AB6ED3"/>
    <w:rsid w:val="00AC4D04"/>
    <w:rsid w:val="00AC537E"/>
    <w:rsid w:val="00AD20FE"/>
    <w:rsid w:val="00AD2643"/>
    <w:rsid w:val="00AD33A1"/>
    <w:rsid w:val="00AD36EE"/>
    <w:rsid w:val="00AF1533"/>
    <w:rsid w:val="00B01C66"/>
    <w:rsid w:val="00B03EAD"/>
    <w:rsid w:val="00B125CB"/>
    <w:rsid w:val="00B12669"/>
    <w:rsid w:val="00B134B5"/>
    <w:rsid w:val="00B24E7F"/>
    <w:rsid w:val="00B25B1E"/>
    <w:rsid w:val="00B41410"/>
    <w:rsid w:val="00B42AF8"/>
    <w:rsid w:val="00B43AA4"/>
    <w:rsid w:val="00B44373"/>
    <w:rsid w:val="00B5052E"/>
    <w:rsid w:val="00B64DCD"/>
    <w:rsid w:val="00B67F77"/>
    <w:rsid w:val="00B761EB"/>
    <w:rsid w:val="00B77484"/>
    <w:rsid w:val="00B83968"/>
    <w:rsid w:val="00B90FFD"/>
    <w:rsid w:val="00B95377"/>
    <w:rsid w:val="00BB3222"/>
    <w:rsid w:val="00BB3BAC"/>
    <w:rsid w:val="00BB4AE7"/>
    <w:rsid w:val="00BB573A"/>
    <w:rsid w:val="00BC1E07"/>
    <w:rsid w:val="00BC53EA"/>
    <w:rsid w:val="00BC54A0"/>
    <w:rsid w:val="00BD09D2"/>
    <w:rsid w:val="00BD17CB"/>
    <w:rsid w:val="00BD2325"/>
    <w:rsid w:val="00BD5404"/>
    <w:rsid w:val="00BE3E1C"/>
    <w:rsid w:val="00BE6363"/>
    <w:rsid w:val="00BE7904"/>
    <w:rsid w:val="00BF0E66"/>
    <w:rsid w:val="00C0340E"/>
    <w:rsid w:val="00C06580"/>
    <w:rsid w:val="00C2441F"/>
    <w:rsid w:val="00C247E3"/>
    <w:rsid w:val="00C30F1E"/>
    <w:rsid w:val="00C31249"/>
    <w:rsid w:val="00C3363F"/>
    <w:rsid w:val="00C41206"/>
    <w:rsid w:val="00C45E61"/>
    <w:rsid w:val="00C51151"/>
    <w:rsid w:val="00C525AB"/>
    <w:rsid w:val="00C65C5F"/>
    <w:rsid w:val="00C73517"/>
    <w:rsid w:val="00C806D2"/>
    <w:rsid w:val="00C86C65"/>
    <w:rsid w:val="00C879F4"/>
    <w:rsid w:val="00C90EFD"/>
    <w:rsid w:val="00C91862"/>
    <w:rsid w:val="00C94FA6"/>
    <w:rsid w:val="00CA0173"/>
    <w:rsid w:val="00CA1FE2"/>
    <w:rsid w:val="00CB1CE2"/>
    <w:rsid w:val="00CB49C5"/>
    <w:rsid w:val="00CC3EA5"/>
    <w:rsid w:val="00CC4183"/>
    <w:rsid w:val="00CC462A"/>
    <w:rsid w:val="00CC4AA6"/>
    <w:rsid w:val="00CD2767"/>
    <w:rsid w:val="00CD5150"/>
    <w:rsid w:val="00CD559A"/>
    <w:rsid w:val="00CD637C"/>
    <w:rsid w:val="00CD6528"/>
    <w:rsid w:val="00CE1F14"/>
    <w:rsid w:val="00CE242D"/>
    <w:rsid w:val="00D00EE2"/>
    <w:rsid w:val="00D01F6E"/>
    <w:rsid w:val="00D06E1D"/>
    <w:rsid w:val="00D121A8"/>
    <w:rsid w:val="00D125D9"/>
    <w:rsid w:val="00D176C2"/>
    <w:rsid w:val="00D20618"/>
    <w:rsid w:val="00D21BCC"/>
    <w:rsid w:val="00D23688"/>
    <w:rsid w:val="00D3131B"/>
    <w:rsid w:val="00D35815"/>
    <w:rsid w:val="00D36F34"/>
    <w:rsid w:val="00D42754"/>
    <w:rsid w:val="00D50F3F"/>
    <w:rsid w:val="00D52A7F"/>
    <w:rsid w:val="00D538D8"/>
    <w:rsid w:val="00D70D82"/>
    <w:rsid w:val="00D73BFF"/>
    <w:rsid w:val="00D74C41"/>
    <w:rsid w:val="00D750F6"/>
    <w:rsid w:val="00D8191E"/>
    <w:rsid w:val="00D823C2"/>
    <w:rsid w:val="00D83D78"/>
    <w:rsid w:val="00D90AC1"/>
    <w:rsid w:val="00D91D34"/>
    <w:rsid w:val="00D964A5"/>
    <w:rsid w:val="00DB3BEA"/>
    <w:rsid w:val="00DC6287"/>
    <w:rsid w:val="00DE242C"/>
    <w:rsid w:val="00DE6BCE"/>
    <w:rsid w:val="00DF04B2"/>
    <w:rsid w:val="00DF4B83"/>
    <w:rsid w:val="00E07D80"/>
    <w:rsid w:val="00E11455"/>
    <w:rsid w:val="00E175DC"/>
    <w:rsid w:val="00E215B5"/>
    <w:rsid w:val="00E219EC"/>
    <w:rsid w:val="00E2249A"/>
    <w:rsid w:val="00E22B3B"/>
    <w:rsid w:val="00E230C5"/>
    <w:rsid w:val="00E236A6"/>
    <w:rsid w:val="00E25439"/>
    <w:rsid w:val="00E34F57"/>
    <w:rsid w:val="00E35AA2"/>
    <w:rsid w:val="00E35D86"/>
    <w:rsid w:val="00E364B5"/>
    <w:rsid w:val="00E4000C"/>
    <w:rsid w:val="00E41985"/>
    <w:rsid w:val="00E42384"/>
    <w:rsid w:val="00E42D91"/>
    <w:rsid w:val="00E44DD9"/>
    <w:rsid w:val="00E45C4C"/>
    <w:rsid w:val="00E45F5C"/>
    <w:rsid w:val="00E50496"/>
    <w:rsid w:val="00E51333"/>
    <w:rsid w:val="00E5170A"/>
    <w:rsid w:val="00E51D90"/>
    <w:rsid w:val="00E55843"/>
    <w:rsid w:val="00E616D1"/>
    <w:rsid w:val="00E62570"/>
    <w:rsid w:val="00E659D1"/>
    <w:rsid w:val="00E72688"/>
    <w:rsid w:val="00E8488A"/>
    <w:rsid w:val="00EB0089"/>
    <w:rsid w:val="00EB25BE"/>
    <w:rsid w:val="00EB2F69"/>
    <w:rsid w:val="00EB63D6"/>
    <w:rsid w:val="00EC197B"/>
    <w:rsid w:val="00EC3D0E"/>
    <w:rsid w:val="00ED266D"/>
    <w:rsid w:val="00ED4E58"/>
    <w:rsid w:val="00EE061D"/>
    <w:rsid w:val="00EE31DE"/>
    <w:rsid w:val="00EE5E16"/>
    <w:rsid w:val="00EE7405"/>
    <w:rsid w:val="00EF1330"/>
    <w:rsid w:val="00EF5418"/>
    <w:rsid w:val="00EF6614"/>
    <w:rsid w:val="00F03250"/>
    <w:rsid w:val="00F0377F"/>
    <w:rsid w:val="00F05ABE"/>
    <w:rsid w:val="00F0693B"/>
    <w:rsid w:val="00F100FA"/>
    <w:rsid w:val="00F155B4"/>
    <w:rsid w:val="00F1653D"/>
    <w:rsid w:val="00F20A6C"/>
    <w:rsid w:val="00F23F9F"/>
    <w:rsid w:val="00F27E7B"/>
    <w:rsid w:val="00F31F72"/>
    <w:rsid w:val="00F33B1F"/>
    <w:rsid w:val="00F47FC7"/>
    <w:rsid w:val="00F514EA"/>
    <w:rsid w:val="00F53B3E"/>
    <w:rsid w:val="00F60EE7"/>
    <w:rsid w:val="00F67505"/>
    <w:rsid w:val="00F67978"/>
    <w:rsid w:val="00F67A68"/>
    <w:rsid w:val="00F74962"/>
    <w:rsid w:val="00F75B80"/>
    <w:rsid w:val="00F92F54"/>
    <w:rsid w:val="00F947D5"/>
    <w:rsid w:val="00F96460"/>
    <w:rsid w:val="00FB72B4"/>
    <w:rsid w:val="00FB7A61"/>
    <w:rsid w:val="00FC22BB"/>
    <w:rsid w:val="00FC2C4A"/>
    <w:rsid w:val="00FC61B9"/>
    <w:rsid w:val="00FD3D7B"/>
    <w:rsid w:val="00FD5560"/>
    <w:rsid w:val="00FD5AC8"/>
    <w:rsid w:val="00FE08A9"/>
    <w:rsid w:val="00FE239C"/>
    <w:rsid w:val="00FE5A25"/>
    <w:rsid w:val="00FE5A7F"/>
    <w:rsid w:val="00FE724A"/>
    <w:rsid w:val="00FF0B0D"/>
    <w:rsid w:val="00FF5769"/>
    <w:rsid w:val="00FF7507"/>
    <w:rsid w:val="043079E7"/>
    <w:rsid w:val="09862C7B"/>
    <w:rsid w:val="17862BF9"/>
    <w:rsid w:val="27EFF442"/>
    <w:rsid w:val="2D94297A"/>
    <w:rsid w:val="320DD3ED"/>
    <w:rsid w:val="3920948B"/>
    <w:rsid w:val="4AC2188B"/>
    <w:rsid w:val="4DC37768"/>
    <w:rsid w:val="56CEE9BC"/>
    <w:rsid w:val="5EEDA26A"/>
    <w:rsid w:val="5FD1E663"/>
    <w:rsid w:val="63C5018A"/>
    <w:rsid w:val="64712F77"/>
    <w:rsid w:val="6631F940"/>
    <w:rsid w:val="66FCA24C"/>
    <w:rsid w:val="6E03B5AA"/>
    <w:rsid w:val="73C1F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E45C4C"/>
    <w:pPr>
      <w:widowControl w:val="0"/>
      <w:autoSpaceDE w:val="0"/>
      <w:autoSpaceDN w:val="0"/>
      <w:spacing w:after="0" w:line="240" w:lineRule="auto"/>
      <w:ind w:left="83"/>
    </w:pPr>
    <w:rPr>
      <w:rFonts w:ascii="Roboto" w:eastAsia="Roboto" w:hAnsi="Roboto" w:cs="Roboto"/>
      <w:lang w:val="en-US"/>
    </w:rPr>
  </w:style>
  <w:style w:type="character" w:customStyle="1" w:styleId="normaltextrun">
    <w:name w:val="normaltextrun"/>
    <w:basedOn w:val="DefaultParagraphFont"/>
    <w:rsid w:val="00A055AC"/>
  </w:style>
  <w:style w:type="character" w:customStyle="1" w:styleId="eop">
    <w:name w:val="eop"/>
    <w:basedOn w:val="DefaultParagraphFont"/>
    <w:rsid w:val="00A055AC"/>
  </w:style>
  <w:style w:type="paragraph" w:customStyle="1" w:styleId="paragraph">
    <w:name w:val="paragraph"/>
    <w:basedOn w:val="Normal"/>
    <w:rsid w:val="00A055A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48940083">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7546038">
      <w:bodyDiv w:val="1"/>
      <w:marLeft w:val="0"/>
      <w:marRight w:val="0"/>
      <w:marTop w:val="0"/>
      <w:marBottom w:val="0"/>
      <w:divBdr>
        <w:top w:val="none" w:sz="0" w:space="0" w:color="auto"/>
        <w:left w:val="none" w:sz="0" w:space="0" w:color="auto"/>
        <w:bottom w:val="none" w:sz="0" w:space="0" w:color="auto"/>
        <w:right w:val="none" w:sz="0" w:space="0" w:color="auto"/>
      </w:divBdr>
    </w:div>
    <w:div w:id="535704248">
      <w:bodyDiv w:val="1"/>
      <w:marLeft w:val="0"/>
      <w:marRight w:val="0"/>
      <w:marTop w:val="0"/>
      <w:marBottom w:val="0"/>
      <w:divBdr>
        <w:top w:val="none" w:sz="0" w:space="0" w:color="auto"/>
        <w:left w:val="none" w:sz="0" w:space="0" w:color="auto"/>
        <w:bottom w:val="none" w:sz="0" w:space="0" w:color="auto"/>
        <w:right w:val="none" w:sz="0" w:space="0" w:color="auto"/>
      </w:divBdr>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650715852">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3376997">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76904591">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381319293">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39665440">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121568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06858726">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49067625">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pixabay.com/en/bee-cartoon-bumble-honey-icon-705412/"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2.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3.xml><?xml version="1.0" encoding="utf-8"?>
<ds:datastoreItem xmlns:ds="http://schemas.openxmlformats.org/officeDocument/2006/customXml" ds:itemID="{A18F49B4-62FA-4E50-8A91-F87B66F97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602BE-D280-446D-94A7-7A7EE75F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Robert Davidson</cp:lastModifiedBy>
  <cp:revision>3</cp:revision>
  <cp:lastPrinted>2022-11-04T14:28:00Z</cp:lastPrinted>
  <dcterms:created xsi:type="dcterms:W3CDTF">2024-12-07T08:45:00Z</dcterms:created>
  <dcterms:modified xsi:type="dcterms:W3CDTF">2024-12-07T08:46:00Z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MediaServiceImageTags">
    <vt:lpwstr/>
  </property>
</Properties>
</file>